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285F8C22" w14:textId="77777777" w:rsidR="00D56A3D" w:rsidRPr="008B054E" w:rsidRDefault="00D56A3D" w:rsidP="00D56A3D">
      <w:pPr>
        <w:pStyle w:val="Heading2"/>
      </w:pPr>
      <w:r>
        <w:rPr>
          <w:noProof/>
          <w:szCs w:val="20"/>
        </w:rPr>
        <w:drawing>
          <wp:anchor distT="0" distB="0" distL="114300" distR="114300" simplePos="0" relativeHeight="251649536" behindDoc="0" locked="0" layoutInCell="1" allowOverlap="1" wp14:anchorId="069801C0" wp14:editId="1087E00B">
            <wp:simplePos x="0" y="0"/>
            <wp:positionH relativeFrom="column">
              <wp:posOffset>4800600</wp:posOffset>
            </wp:positionH>
            <wp:positionV relativeFrom="paragraph">
              <wp:posOffset>-228600</wp:posOffset>
            </wp:positionV>
            <wp:extent cx="1474470" cy="1830705"/>
            <wp:effectExtent l="0" t="0" r="0" b="0"/>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166" t="563" r="2161" b="7594"/>
                    <a:stretch>
                      <a:fillRect/>
                    </a:stretch>
                  </pic:blipFill>
                  <pic:spPr bwMode="auto">
                    <a:xfrm>
                      <a:off x="0" y="0"/>
                      <a:ext cx="1474470" cy="1830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B054E">
        <w:t xml:space="preserve">1 - </w:t>
      </w:r>
      <w:r w:rsidRPr="009920BB">
        <w:t>Magnetic Fields</w:t>
      </w:r>
    </w:p>
    <w:p w14:paraId="748FB683" w14:textId="77777777" w:rsidR="00D56A3D" w:rsidRPr="008B054E" w:rsidRDefault="00D56A3D" w:rsidP="00D56A3D"/>
    <w:p w14:paraId="4859A857" w14:textId="77777777" w:rsidR="00D56A3D" w:rsidRPr="008B054E" w:rsidRDefault="00D56A3D" w:rsidP="00D56A3D">
      <w:r w:rsidRPr="008B054E">
        <w:t xml:space="preserve">Magnetic Field Lines represent the effect of a magnet into the space around the magnet.  The direction of the magnetic field is the direction that </w:t>
      </w:r>
      <w:r>
        <w:t xml:space="preserve">the north end of </w:t>
      </w:r>
      <w:r w:rsidRPr="008B054E">
        <w:t>a small magnet (compass) will point at that place.</w:t>
      </w:r>
    </w:p>
    <w:p w14:paraId="329BE90C" w14:textId="77777777" w:rsidR="00D56A3D" w:rsidRPr="008B054E" w:rsidRDefault="00D56A3D" w:rsidP="00D56A3D"/>
    <w:p w14:paraId="22484A3A" w14:textId="77777777" w:rsidR="00D56A3D" w:rsidRPr="008B054E" w:rsidRDefault="00D56A3D" w:rsidP="00D56A3D">
      <w:pPr>
        <w:rPr>
          <w:szCs w:val="32"/>
        </w:rPr>
      </w:pPr>
      <w:r w:rsidRPr="008B054E">
        <w:rPr>
          <w:szCs w:val="32"/>
        </w:rPr>
        <w:t>Magnetic field (</w:t>
      </w:r>
      <w:r w:rsidRPr="00D56A3D">
        <w:rPr>
          <w:i/>
          <w:szCs w:val="32"/>
        </w:rPr>
        <w:t>B</w:t>
      </w:r>
      <w:r w:rsidRPr="008B054E">
        <w:rPr>
          <w:szCs w:val="32"/>
        </w:rPr>
        <w:t>) is measured in Teslas (T)</w:t>
      </w:r>
    </w:p>
    <w:p w14:paraId="4A5456E1" w14:textId="77777777" w:rsidR="00D56A3D" w:rsidRPr="008B054E" w:rsidRDefault="00D56A3D" w:rsidP="00D56A3D"/>
    <w:p w14:paraId="2095DE57" w14:textId="77777777" w:rsidR="00D56A3D" w:rsidRPr="008B054E" w:rsidRDefault="00D56A3D" w:rsidP="00D56A3D"/>
    <w:p w14:paraId="307F78F6" w14:textId="5CC98C8F" w:rsidR="00D56A3D" w:rsidRPr="008B054E" w:rsidRDefault="004E4855" w:rsidP="00D56A3D">
      <w:r w:rsidRPr="00D56A3D">
        <w:drawing>
          <wp:anchor distT="0" distB="0" distL="114300" distR="114300" simplePos="0" relativeHeight="251668992" behindDoc="0" locked="0" layoutInCell="1" allowOverlap="1" wp14:anchorId="47AACFCD" wp14:editId="3B223EB0">
            <wp:simplePos x="0" y="0"/>
            <wp:positionH relativeFrom="column">
              <wp:posOffset>2971800</wp:posOffset>
            </wp:positionH>
            <wp:positionV relativeFrom="paragraph">
              <wp:posOffset>163830</wp:posOffset>
            </wp:positionV>
            <wp:extent cx="2479040" cy="685800"/>
            <wp:effectExtent l="0" t="0" r="10160" b="0"/>
            <wp:wrapSquare wrapText="bothSides"/>
            <wp:docPr id="13" name="Content Placeholder 2" descr="tip24-8a.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tip24-8a.gif"/>
                    <pic:cNvPicPr>
                      <a:picLocks noGrp="1" noChangeAspect="1"/>
                    </pic:cNvPicPr>
                  </pic:nvPicPr>
                  <pic:blipFill>
                    <a:blip r:embed="rId9">
                      <a:extLst>
                        <a:ext uri="{28A0092B-C50C-407E-A947-70E740481C1C}">
                          <a14:useLocalDpi xmlns:a14="http://schemas.microsoft.com/office/drawing/2010/main" val="0"/>
                        </a:ext>
                      </a:extLst>
                    </a:blip>
                    <a:srcRect t="26704" b="26704"/>
                    <a:stretch>
                      <a:fillRect/>
                    </a:stretch>
                  </pic:blipFill>
                  <pic:spPr>
                    <a:xfrm>
                      <a:off x="0" y="0"/>
                      <a:ext cx="2479040" cy="685800"/>
                    </a:xfrm>
                    <a:prstGeom prst="rect">
                      <a:avLst/>
                    </a:prstGeom>
                  </pic:spPr>
                </pic:pic>
              </a:graphicData>
            </a:graphic>
            <wp14:sizeRelH relativeFrom="page">
              <wp14:pctWidth>0</wp14:pctWidth>
            </wp14:sizeRelH>
            <wp14:sizeRelV relativeFrom="page">
              <wp14:pctHeight>0</wp14:pctHeight>
            </wp14:sizeRelV>
          </wp:anchor>
        </w:drawing>
      </w:r>
      <w:r w:rsidRPr="00D56A3D">
        <w:drawing>
          <wp:anchor distT="0" distB="0" distL="114300" distR="114300" simplePos="0" relativeHeight="251667968" behindDoc="0" locked="0" layoutInCell="1" allowOverlap="1" wp14:anchorId="420CC54C" wp14:editId="59C482D2">
            <wp:simplePos x="0" y="0"/>
            <wp:positionH relativeFrom="column">
              <wp:posOffset>0</wp:posOffset>
            </wp:positionH>
            <wp:positionV relativeFrom="paragraph">
              <wp:posOffset>11430</wp:posOffset>
            </wp:positionV>
            <wp:extent cx="2286000" cy="1104900"/>
            <wp:effectExtent l="0" t="0" r="0" b="12700"/>
            <wp:wrapSquare wrapText="bothSides"/>
            <wp:docPr id="19461" name="Picture 3" descr="magnetic_fiel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3" descr="magnetic_fields.gif"/>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1049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550488A" w14:textId="544456FA" w:rsidR="00D56A3D" w:rsidRPr="008B054E" w:rsidRDefault="00D56A3D" w:rsidP="00D56A3D"/>
    <w:p w14:paraId="13FBA170" w14:textId="77777777" w:rsidR="00D56A3D" w:rsidRPr="008B054E" w:rsidRDefault="00D56A3D" w:rsidP="00D56A3D"/>
    <w:p w14:paraId="376D0E38" w14:textId="77777777" w:rsidR="00D56A3D" w:rsidRPr="008B054E" w:rsidRDefault="00D56A3D" w:rsidP="00D56A3D"/>
    <w:p w14:paraId="6DC74D96" w14:textId="77777777" w:rsidR="00D56A3D" w:rsidRPr="008B054E" w:rsidRDefault="00D56A3D" w:rsidP="00D56A3D"/>
    <w:p w14:paraId="11F86C21" w14:textId="77777777" w:rsidR="00D56A3D" w:rsidRPr="008B054E" w:rsidRDefault="00D56A3D" w:rsidP="00D56A3D"/>
    <w:p w14:paraId="0258F28D" w14:textId="77777777" w:rsidR="00D56A3D" w:rsidRPr="008B054E" w:rsidRDefault="00D56A3D" w:rsidP="00D56A3D"/>
    <w:p w14:paraId="4AAD8A47" w14:textId="77777777" w:rsidR="00D56A3D" w:rsidRPr="008B054E" w:rsidRDefault="00D56A3D" w:rsidP="00D56A3D"/>
    <w:p w14:paraId="7E9EA745" w14:textId="6462E6D1" w:rsidR="00D56A3D" w:rsidRPr="008B054E" w:rsidRDefault="004E4855" w:rsidP="00D56A3D">
      <w:r w:rsidRPr="002223A1">
        <w:drawing>
          <wp:anchor distT="0" distB="0" distL="114300" distR="114300" simplePos="0" relativeHeight="251673088" behindDoc="0" locked="0" layoutInCell="1" allowOverlap="1" wp14:anchorId="5A1AE4A9" wp14:editId="7F84D92E">
            <wp:simplePos x="0" y="0"/>
            <wp:positionH relativeFrom="column">
              <wp:posOffset>-304800</wp:posOffset>
            </wp:positionH>
            <wp:positionV relativeFrom="paragraph">
              <wp:posOffset>675005</wp:posOffset>
            </wp:positionV>
            <wp:extent cx="2514600" cy="1880235"/>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514600" cy="1880235"/>
                    </a:xfrm>
                    <a:prstGeom prst="rect">
                      <a:avLst/>
                    </a:prstGeom>
                  </pic:spPr>
                </pic:pic>
              </a:graphicData>
            </a:graphic>
            <wp14:sizeRelH relativeFrom="page">
              <wp14:pctWidth>0</wp14:pctWidth>
            </wp14:sizeRelH>
            <wp14:sizeRelV relativeFrom="page">
              <wp14:pctHeight>0</wp14:pctHeight>
            </wp14:sizeRelV>
          </wp:anchor>
        </w:drawing>
      </w:r>
      <w:r w:rsidR="00D56A3D" w:rsidRPr="008B054E">
        <w:t>If two magnetic fields can interact to combine their field lines, the resulting force will be attractive.  If the magnetic field lines cannot combine the force will be repulsive.</w:t>
      </w:r>
    </w:p>
    <w:p w14:paraId="27840E55" w14:textId="7D7A0616" w:rsidR="00D56A3D" w:rsidRPr="008B054E" w:rsidRDefault="004E4855" w:rsidP="00D56A3D">
      <w:r w:rsidRPr="002223A1">
        <w:drawing>
          <wp:anchor distT="0" distB="0" distL="114300" distR="114300" simplePos="0" relativeHeight="251672064" behindDoc="0" locked="0" layoutInCell="1" allowOverlap="1" wp14:anchorId="73883308" wp14:editId="426F179D">
            <wp:simplePos x="0" y="0"/>
            <wp:positionH relativeFrom="column">
              <wp:posOffset>228600</wp:posOffset>
            </wp:positionH>
            <wp:positionV relativeFrom="paragraph">
              <wp:posOffset>217170</wp:posOffset>
            </wp:positionV>
            <wp:extent cx="2426970" cy="1820545"/>
            <wp:effectExtent l="0" t="0" r="11430" b="8255"/>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26970" cy="18205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112" behindDoc="0" locked="0" layoutInCell="1" allowOverlap="1" wp14:anchorId="4E32FD50" wp14:editId="08DB7DE5">
                <wp:simplePos x="0" y="0"/>
                <wp:positionH relativeFrom="column">
                  <wp:posOffset>1409700</wp:posOffset>
                </wp:positionH>
                <wp:positionV relativeFrom="paragraph">
                  <wp:posOffset>1089025</wp:posOffset>
                </wp:positionV>
                <wp:extent cx="76200" cy="76200"/>
                <wp:effectExtent l="25400" t="25400" r="25400" b="25400"/>
                <wp:wrapNone/>
                <wp:docPr id="18" name="Connector 18"/>
                <wp:cNvGraphicFramePr/>
                <a:graphic xmlns:a="http://schemas.openxmlformats.org/drawingml/2006/main">
                  <a:graphicData uri="http://schemas.microsoft.com/office/word/2010/wordprocessingShape">
                    <wps:wsp>
                      <wps:cNvSpPr/>
                      <wps:spPr>
                        <a:xfrm rot="8100000">
                          <a:off x="0" y="0"/>
                          <a:ext cx="76200" cy="76200"/>
                        </a:xfrm>
                        <a:prstGeom prst="flowChartConnector">
                          <a:avLst/>
                        </a:prstGeom>
                        <a:solidFill>
                          <a:schemeClr val="bg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Connector 18" o:spid="_x0000_s1026" type="#_x0000_t120" style="position:absolute;margin-left:111pt;margin-top:85.75pt;width:6pt;height:6pt;rotation:135;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" fillcolor="white [3212]" strokecolor="black [3213]"/>
            </w:pict>
          </mc:Fallback>
        </mc:AlternateContent>
      </w:r>
    </w:p>
    <w:p w14:paraId="3AE9C9A9" w14:textId="77777777" w:rsidR="004E4855" w:rsidRDefault="004E4855" w:rsidP="00D56A3D"/>
    <w:p w14:paraId="1026ADEC" w14:textId="52220080" w:rsidR="00D56A3D" w:rsidRPr="008B054E" w:rsidRDefault="00D56A3D" w:rsidP="00D56A3D">
      <w:r w:rsidRPr="008B054E">
        <w:t>Magnetic fields are created by moving electrons.  Magnetic elements have electronic configurations that produce a magnetic field.</w:t>
      </w:r>
    </w:p>
    <w:p w14:paraId="36EADE72" w14:textId="77777777" w:rsidR="00D56A3D" w:rsidRPr="008B054E" w:rsidRDefault="00AC3D59" w:rsidP="00D56A3D">
      <w:r>
        <w:rPr>
          <w:noProof/>
          <w:szCs w:val="20"/>
        </w:rPr>
        <w:drawing>
          <wp:anchor distT="0" distB="0" distL="114300" distR="114300" simplePos="0" relativeHeight="251650560" behindDoc="0" locked="0" layoutInCell="1" allowOverlap="1" wp14:anchorId="5A7770EC" wp14:editId="2295C0E8">
            <wp:simplePos x="0" y="0"/>
            <wp:positionH relativeFrom="column">
              <wp:posOffset>3385820</wp:posOffset>
            </wp:positionH>
            <wp:positionV relativeFrom="paragraph">
              <wp:posOffset>-426720</wp:posOffset>
            </wp:positionV>
            <wp:extent cx="2439035" cy="1828800"/>
            <wp:effectExtent l="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9035"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6A3D" w:rsidRPr="008B054E">
        <w:t xml:space="preserve">Moving charges (currents) create circular magnetic </w:t>
      </w:r>
    </w:p>
    <w:p w14:paraId="6B649F97" w14:textId="77777777" w:rsidR="00D56A3D" w:rsidRPr="008B054E" w:rsidRDefault="00D56A3D" w:rsidP="00D56A3D">
      <w:r w:rsidRPr="008B054E">
        <w:t>fields.</w:t>
      </w:r>
    </w:p>
    <w:p w14:paraId="7C72CED1" w14:textId="77777777" w:rsidR="00D56A3D" w:rsidRPr="008B054E" w:rsidRDefault="00D56A3D" w:rsidP="00D56A3D"/>
    <w:p w14:paraId="5B7529DA" w14:textId="77777777" w:rsidR="00D56A3D" w:rsidRPr="008B054E" w:rsidRDefault="00D56A3D" w:rsidP="00D56A3D">
      <w:r w:rsidRPr="008B054E">
        <w:t>The direction of the magnetic field is determined by the right hand rule.  With fingers curled, the thumb is placed in the direction of the current.  The fingers curl in the direction of the magnetic field.</w:t>
      </w:r>
    </w:p>
    <w:p w14:paraId="38D368D6" w14:textId="77777777" w:rsidR="00D56A3D" w:rsidRPr="008B054E" w:rsidRDefault="00D56A3D" w:rsidP="00D56A3D">
      <w:r w:rsidRPr="008B054E">
        <w:t>(For negative charges the direction can be reversed, or use the left hand.)</w:t>
      </w:r>
    </w:p>
    <w:p w14:paraId="2169AF03" w14:textId="77777777" w:rsidR="00D56A3D" w:rsidRPr="008B054E" w:rsidRDefault="00D56A3D" w:rsidP="00D56A3D"/>
    <w:p w14:paraId="6E6BD4B0" w14:textId="77777777" w:rsidR="00D56A3D" w:rsidRPr="008B054E" w:rsidRDefault="00D56A3D" w:rsidP="00D56A3D">
      <w:r w:rsidRPr="008B054E">
        <w:lastRenderedPageBreak/>
        <w:t>To draw three dimensional pictures on two dimensional paper we use some conventions:</w:t>
      </w:r>
    </w:p>
    <w:p w14:paraId="39CB5288" w14:textId="77777777" w:rsidR="00D56A3D" w:rsidRPr="008B054E" w:rsidRDefault="00D56A3D" w:rsidP="00D56A3D">
      <w:pPr>
        <w:numPr>
          <w:ilvl w:val="0"/>
          <w:numId w:val="8"/>
        </w:numPr>
      </w:pPr>
      <w:r w:rsidRPr="008B054E">
        <w:t>A dot represents a vector that is coming out of the paper (arrow’s point).</w:t>
      </w:r>
    </w:p>
    <w:p w14:paraId="482A0924" w14:textId="77777777" w:rsidR="00D56A3D" w:rsidRPr="008B054E" w:rsidRDefault="00D56A3D" w:rsidP="00D56A3D">
      <w:pPr>
        <w:numPr>
          <w:ilvl w:val="0"/>
          <w:numId w:val="8"/>
        </w:numPr>
      </w:pPr>
      <w:r w:rsidRPr="008B054E">
        <w:t>An “x” represents a vector going into the paper (arrow’s feathers).</w:t>
      </w:r>
    </w:p>
    <w:p w14:paraId="0FAD8CD6" w14:textId="77777777" w:rsidR="00D56A3D" w:rsidRPr="008B054E" w:rsidRDefault="00D56A3D" w:rsidP="00D56A3D">
      <w:pPr>
        <w:numPr>
          <w:ilvl w:val="0"/>
          <w:numId w:val="8"/>
        </w:numPr>
      </w:pPr>
      <w:r w:rsidRPr="008B054E">
        <w:t>Do not use “up” or “down”.  Use “top of page” and “bottom of page”, “into the page” and “out of the page”.</w:t>
      </w:r>
    </w:p>
    <w:p w14:paraId="1000B0A8" w14:textId="77777777" w:rsidR="00D56A3D" w:rsidRPr="008B054E" w:rsidRDefault="00D56A3D" w:rsidP="00D56A3D"/>
    <w:p w14:paraId="0585D861" w14:textId="0EBA03DF" w:rsidR="00D56A3D" w:rsidRPr="008B054E" w:rsidRDefault="004E4855" w:rsidP="00D56A3D">
      <w:pPr>
        <w:pStyle w:val="Heading5"/>
      </w:pPr>
      <w:r>
        <w:t>Example 1</w:t>
      </w:r>
      <w:r w:rsidR="00D56A3D" w:rsidRPr="008B054E">
        <w:t>:</w:t>
      </w:r>
    </w:p>
    <w:p w14:paraId="7ACAAF51" w14:textId="77777777" w:rsidR="00D56A3D" w:rsidRPr="008B054E" w:rsidRDefault="00D56A3D" w:rsidP="00D56A3D">
      <w:r w:rsidRPr="008B054E">
        <w:t>Draw the magnetic field lines around a wire:</w:t>
      </w:r>
    </w:p>
    <w:p w14:paraId="4CB4AB77" w14:textId="77777777" w:rsidR="00D56A3D" w:rsidRPr="008B054E" w:rsidRDefault="00D56A3D" w:rsidP="00D56A3D">
      <w:r w:rsidRPr="008B054E">
        <w:t>With current moving left to right.</w:t>
      </w:r>
    </w:p>
    <w:p w14:paraId="4A22C394" w14:textId="77777777" w:rsidR="00D56A3D" w:rsidRPr="008B054E" w:rsidRDefault="00D56A3D" w:rsidP="00D56A3D">
      <w:r w:rsidRPr="008B054E">
        <w:t>With electron flow coming out of the page.</w:t>
      </w:r>
    </w:p>
    <w:p w14:paraId="32B5EC51" w14:textId="77777777" w:rsidR="00D56A3D" w:rsidRPr="008B054E" w:rsidRDefault="00D56A3D" w:rsidP="00D56A3D"/>
    <w:p w14:paraId="042F5FB0" w14:textId="77777777" w:rsidR="004D1C1E" w:rsidRDefault="004D1C1E" w:rsidP="00D56A3D"/>
    <w:p w14:paraId="2876A028" w14:textId="77777777" w:rsidR="004D1C1E" w:rsidRDefault="004D1C1E" w:rsidP="00D56A3D"/>
    <w:p w14:paraId="69EAE15D" w14:textId="77777777" w:rsidR="004D1C1E" w:rsidRDefault="004D1C1E" w:rsidP="00D56A3D"/>
    <w:p w14:paraId="72D4ADE2" w14:textId="77777777" w:rsidR="004D1C1E" w:rsidRDefault="004D1C1E" w:rsidP="00D56A3D"/>
    <w:p w14:paraId="641FB607" w14:textId="77777777" w:rsidR="004D1C1E" w:rsidRDefault="004D1C1E" w:rsidP="00D56A3D"/>
    <w:p w14:paraId="2F971F5C" w14:textId="77777777" w:rsidR="004D1C1E" w:rsidRDefault="004D1C1E" w:rsidP="00D56A3D"/>
    <w:p w14:paraId="539AC6B7" w14:textId="77777777" w:rsidR="004D1C1E" w:rsidRDefault="004D1C1E" w:rsidP="00D56A3D"/>
    <w:p w14:paraId="73C64074" w14:textId="77777777" w:rsidR="004D1C1E" w:rsidRDefault="004D1C1E" w:rsidP="00D56A3D"/>
    <w:p w14:paraId="0837BA51" w14:textId="751F08B5" w:rsidR="00D56A3D" w:rsidRPr="008B054E" w:rsidRDefault="004D1C1E" w:rsidP="00D56A3D">
      <w:r>
        <w:rPr>
          <w:noProof/>
          <w:szCs w:val="20"/>
        </w:rPr>
        <w:drawing>
          <wp:anchor distT="0" distB="0" distL="114300" distR="114300" simplePos="0" relativeHeight="251651584" behindDoc="0" locked="0" layoutInCell="1" allowOverlap="1" wp14:anchorId="69E5DCF6" wp14:editId="429DF97F">
            <wp:simplePos x="0" y="0"/>
            <wp:positionH relativeFrom="column">
              <wp:posOffset>3886200</wp:posOffset>
            </wp:positionH>
            <wp:positionV relativeFrom="paragraph">
              <wp:posOffset>-8255</wp:posOffset>
            </wp:positionV>
            <wp:extent cx="1527810" cy="1522095"/>
            <wp:effectExtent l="0" t="0" r="0" b="1905"/>
            <wp:wrapSquare wrapText="bothSides"/>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810" cy="15220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6A3D" w:rsidRPr="008B054E">
        <w:t>For a loop of wire the magnetic fields follow the loop.</w:t>
      </w:r>
    </w:p>
    <w:p w14:paraId="5CF37590" w14:textId="5B195000" w:rsidR="00D56A3D" w:rsidRPr="008B054E" w:rsidRDefault="00AC3D59" w:rsidP="00D56A3D">
      <w:r>
        <w:rPr>
          <w:noProof/>
        </w:rPr>
        <w:drawing>
          <wp:inline distT="0" distB="0" distL="0" distR="0" wp14:anchorId="5AA9D49F" wp14:editId="7FCD120C">
            <wp:extent cx="2079401" cy="1336040"/>
            <wp:effectExtent l="0" t="0" r="381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6000"/>
                      <a:extLst>
                        <a:ext uri="{28A0092B-C50C-407E-A947-70E740481C1C}">
                          <a14:useLocalDpi xmlns:a14="http://schemas.microsoft.com/office/drawing/2010/main" val="0"/>
                        </a:ext>
                      </a:extLst>
                    </a:blip>
                    <a:srcRect/>
                    <a:stretch>
                      <a:fillRect/>
                    </a:stretch>
                  </pic:blipFill>
                  <pic:spPr bwMode="auto">
                    <a:xfrm>
                      <a:off x="0" y="0"/>
                      <a:ext cx="2079401" cy="1336040"/>
                    </a:xfrm>
                    <a:prstGeom prst="rect">
                      <a:avLst/>
                    </a:prstGeom>
                    <a:noFill/>
                    <a:ln>
                      <a:noFill/>
                    </a:ln>
                    <a:effectLst/>
                  </pic:spPr>
                </pic:pic>
              </a:graphicData>
            </a:graphic>
          </wp:inline>
        </w:drawing>
      </w:r>
    </w:p>
    <w:p w14:paraId="19395CC5" w14:textId="77777777" w:rsidR="00D56A3D" w:rsidRPr="008B054E" w:rsidRDefault="00D56A3D" w:rsidP="00D56A3D"/>
    <w:p w14:paraId="48A8B262" w14:textId="6BF060B9" w:rsidR="00D56A3D" w:rsidRPr="008B054E" w:rsidRDefault="004D1C1E" w:rsidP="00D56A3D">
      <w:r>
        <w:rPr>
          <w:noProof/>
        </w:rPr>
        <w:drawing>
          <wp:anchor distT="0" distB="0" distL="114300" distR="114300" simplePos="0" relativeHeight="251675136" behindDoc="0" locked="0" layoutInCell="1" allowOverlap="1" wp14:anchorId="4ADFE29F" wp14:editId="7FBB9B47">
            <wp:simplePos x="0" y="0"/>
            <wp:positionH relativeFrom="column">
              <wp:posOffset>3124200</wp:posOffset>
            </wp:positionH>
            <wp:positionV relativeFrom="paragraph">
              <wp:posOffset>100965</wp:posOffset>
            </wp:positionV>
            <wp:extent cx="2603500" cy="1896745"/>
            <wp:effectExtent l="0" t="0" r="1270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3500" cy="1896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D028A8" w14:textId="77777777" w:rsidR="00D56A3D" w:rsidRPr="008B054E" w:rsidRDefault="00D56A3D" w:rsidP="00D56A3D">
      <w:r w:rsidRPr="008B054E">
        <w:t xml:space="preserve">If the loops are repeated to form a solenoid, the result is much like a bar magnet.  </w:t>
      </w:r>
      <w:hyperlink r:id="rId17" w:history="1">
        <w:r w:rsidRPr="008B054E">
          <w:rPr>
            <w:color w:val="009999"/>
            <w:u w:val="single"/>
          </w:rPr>
          <w:t xml:space="preserve">Magnetic field lines </w:t>
        </w:r>
      </w:hyperlink>
      <w:r w:rsidRPr="008B054E">
        <w:t>come out of the north end and into the south end.</w:t>
      </w:r>
    </w:p>
    <w:p w14:paraId="0BA467B0" w14:textId="77777777" w:rsidR="00D56A3D" w:rsidRPr="008B054E" w:rsidRDefault="00D56A3D" w:rsidP="00D56A3D"/>
    <w:p w14:paraId="3D2A7FB0" w14:textId="77777777" w:rsidR="00D56A3D" w:rsidRPr="008B054E" w:rsidRDefault="00D56A3D" w:rsidP="00D56A3D">
      <w:r w:rsidRPr="008B054E">
        <w:t>The magnetic field inside the solenoid is close to uniform.  The magnetic field strength is:</w:t>
      </w:r>
    </w:p>
    <w:p w14:paraId="1C33D71F" w14:textId="65839814" w:rsidR="00D56A3D" w:rsidRPr="008B054E" w:rsidRDefault="00D56A3D" w:rsidP="00D56A3D">
      <w:r>
        <w:rPr>
          <w:szCs w:val="20"/>
          <w:lang w:val="en-CA" w:eastAsia="en-US"/>
        </w:rPr>
        <w:pict w14:anchorId="0686B0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91.9pt;margin-top:10.85pt;width:92pt;height:33pt;z-index:251652608" fillcolor="#bbe0e3">
            <v:imagedata r:id="rId18" o:title=""/>
            <w10:wrap type="topAndBottom"/>
          </v:shape>
          <o:OLEObject Type="Embed" ProgID="Equation.DSMT4" ShapeID="_x0000_s1032" DrawAspect="Content" ObjectID="_1407749830"/>
        </w:pict>
      </w:r>
      <w:r w:rsidRPr="008B054E">
        <w:rPr>
          <w:i/>
        </w:rPr>
        <w:t>N</w:t>
      </w:r>
      <w:r w:rsidRPr="008B054E">
        <w:t xml:space="preserve"> - the number of turns in the solenoid</w:t>
      </w:r>
    </w:p>
    <w:p w14:paraId="0BD07697" w14:textId="77777777" w:rsidR="00D56A3D" w:rsidRPr="008B054E" w:rsidRDefault="00D56A3D" w:rsidP="00D56A3D">
      <w:r w:rsidRPr="008B054E">
        <w:rPr>
          <w:i/>
        </w:rPr>
        <w:t>l</w:t>
      </w:r>
      <w:r w:rsidRPr="008B054E">
        <w:t xml:space="preserve">  - the length of the solenoid</w:t>
      </w:r>
    </w:p>
    <w:p w14:paraId="5762266B" w14:textId="77777777" w:rsidR="00D56A3D" w:rsidRPr="008B054E" w:rsidRDefault="00D56A3D" w:rsidP="00D56A3D">
      <w:r w:rsidRPr="008B054E">
        <w:rPr>
          <w:i/>
        </w:rPr>
        <w:t>I</w:t>
      </w:r>
      <w:r w:rsidRPr="008B054E">
        <w:t xml:space="preserve"> - the current in the solenoid</w:t>
      </w:r>
    </w:p>
    <w:p w14:paraId="6B68AD1C" w14:textId="77777777" w:rsidR="00D56A3D" w:rsidRPr="008B054E" w:rsidRDefault="00D56A3D" w:rsidP="00D56A3D">
      <w:r w:rsidRPr="008B054E">
        <w:rPr>
          <w:i/>
        </w:rPr>
        <w:t>n</w:t>
      </w:r>
      <w:r w:rsidRPr="008B054E">
        <w:t xml:space="preserve"> - the number of turns per meter (</w:t>
      </w:r>
      <w:r w:rsidRPr="008B054E">
        <w:rPr>
          <w:i/>
        </w:rPr>
        <w:t>N/l</w:t>
      </w:r>
      <w:r w:rsidRPr="008B054E">
        <w:t>)</w:t>
      </w:r>
    </w:p>
    <w:p w14:paraId="53AD0BA7" w14:textId="774F6EC8" w:rsidR="00D56A3D" w:rsidRPr="008B054E" w:rsidRDefault="00D56A3D" w:rsidP="00D56A3D">
      <w:r w:rsidRPr="008B054E">
        <w:t>Example</w:t>
      </w:r>
      <w:r w:rsidR="004E4855">
        <w:t xml:space="preserve"> 2</w:t>
      </w:r>
      <w:r w:rsidRPr="008B054E">
        <w:t>:</w:t>
      </w:r>
    </w:p>
    <w:p w14:paraId="30A4F2FD" w14:textId="77777777" w:rsidR="00D56A3D" w:rsidRPr="008B054E" w:rsidRDefault="00D56A3D" w:rsidP="00D56A3D">
      <w:r w:rsidRPr="008B054E">
        <w:t>Draw a solenoid and draw the magnetic field lines for the solenoid.</w:t>
      </w:r>
    </w:p>
    <w:p w14:paraId="430AAE46" w14:textId="77777777" w:rsidR="00D56A3D" w:rsidRPr="008B054E" w:rsidRDefault="00D56A3D" w:rsidP="00D56A3D"/>
    <w:p w14:paraId="0BCC8F85" w14:textId="77777777" w:rsidR="00D56A3D" w:rsidRPr="008B054E" w:rsidRDefault="00D56A3D" w:rsidP="00D56A3D"/>
    <w:p w14:paraId="41AA9DDC" w14:textId="77777777" w:rsidR="00D56A3D" w:rsidRPr="008B054E" w:rsidRDefault="00D56A3D" w:rsidP="00D56A3D"/>
    <w:p w14:paraId="4976D1C5" w14:textId="77777777" w:rsidR="00D56A3D" w:rsidRPr="008B054E" w:rsidRDefault="00D56A3D" w:rsidP="00D56A3D"/>
    <w:p w14:paraId="6E5A4C07" w14:textId="77777777" w:rsidR="00D56A3D" w:rsidRPr="008B054E" w:rsidRDefault="00D56A3D" w:rsidP="00D56A3D"/>
    <w:p w14:paraId="1923A41A" w14:textId="77777777" w:rsidR="00D56A3D" w:rsidRPr="008B054E" w:rsidRDefault="00D56A3D" w:rsidP="00D56A3D"/>
    <w:p w14:paraId="075B4128" w14:textId="77777777" w:rsidR="00D56A3D" w:rsidRPr="008B054E" w:rsidRDefault="00D56A3D" w:rsidP="00D56A3D"/>
    <w:p w14:paraId="52DF487D" w14:textId="77777777" w:rsidR="00D56A3D" w:rsidRPr="008B054E" w:rsidRDefault="00D56A3D" w:rsidP="00D56A3D"/>
    <w:p w14:paraId="5AECBCA6" w14:textId="77777777" w:rsidR="00D56A3D" w:rsidRPr="008B054E" w:rsidRDefault="00D56A3D" w:rsidP="00D56A3D"/>
    <w:p w14:paraId="470E12F5" w14:textId="77777777" w:rsidR="00D56A3D" w:rsidRPr="008B054E" w:rsidRDefault="00D56A3D" w:rsidP="00D56A3D"/>
    <w:p w14:paraId="7FC636E8" w14:textId="1102A2E9" w:rsidR="00D56A3D" w:rsidRPr="008B054E" w:rsidRDefault="00D56A3D" w:rsidP="00D56A3D">
      <w:pPr>
        <w:pStyle w:val="Heading2"/>
      </w:pPr>
      <w:r w:rsidRPr="008B054E">
        <w:t>2 - Magnetic Forces</w:t>
      </w:r>
    </w:p>
    <w:p w14:paraId="72355272" w14:textId="77777777" w:rsidR="00D56A3D" w:rsidRPr="008B054E" w:rsidRDefault="00D56A3D" w:rsidP="00D56A3D">
      <w:r w:rsidRPr="008B054E">
        <w:t>For a current carrying wire in an external magnetic field, the magnetic field of the current and the external field create a force.</w:t>
      </w:r>
    </w:p>
    <w:p w14:paraId="02A8DC79" w14:textId="77777777" w:rsidR="00D56A3D" w:rsidRPr="008B054E" w:rsidRDefault="00D56A3D" w:rsidP="00D56A3D">
      <w:r w:rsidRPr="008B054E">
        <w:t>The magnitude of the force is:</w:t>
      </w:r>
    </w:p>
    <w:p w14:paraId="231EC794" w14:textId="77777777" w:rsidR="00D56A3D" w:rsidRPr="008B054E" w:rsidRDefault="00D56A3D" w:rsidP="00D56A3D">
      <w:r>
        <w:rPr>
          <w:szCs w:val="20"/>
          <w:lang w:val="en-CA" w:eastAsia="en-US"/>
        </w:rPr>
        <w:pict w14:anchorId="7823CEC0">
          <v:shape id="_x0000_s1033" type="#_x0000_t75" style="position:absolute;margin-left:193.4pt;margin-top:2.05pt;width:41pt;height:13pt;z-index:251653632" fillcolor="#bbe0e3">
            <v:imagedata r:id="rId20" o:title=""/>
            <v:textbox style="mso-next-textbox:#_x0000_s1033"/>
            <w10:wrap type="square"/>
          </v:shape>
          <o:OLEObject Type="Embed" ProgID="Equation.DSMT4" ShapeID="_x0000_s1033" DrawAspect="Content" ObjectID="_1407749831"/>
        </w:pict>
      </w:r>
    </w:p>
    <w:p w14:paraId="6EDB4664" w14:textId="77777777" w:rsidR="00D56A3D" w:rsidRPr="008B054E" w:rsidRDefault="00D56A3D" w:rsidP="00D56A3D"/>
    <w:p w14:paraId="6D286210" w14:textId="77777777" w:rsidR="00D56A3D" w:rsidRPr="008B054E" w:rsidRDefault="00D56A3D" w:rsidP="00D56A3D">
      <w:r w:rsidRPr="008B054E">
        <w:rPr>
          <w:i/>
        </w:rPr>
        <w:t>l</w:t>
      </w:r>
      <w:r w:rsidRPr="008B054E">
        <w:t xml:space="preserve">  - the length of the wire in the field</w:t>
      </w:r>
    </w:p>
    <w:p w14:paraId="4146E3D8" w14:textId="77777777" w:rsidR="00D56A3D" w:rsidRPr="008B054E" w:rsidRDefault="00D56A3D" w:rsidP="00D56A3D"/>
    <w:p w14:paraId="579F9BD3" w14:textId="77777777" w:rsidR="00D56A3D" w:rsidRPr="008B054E" w:rsidRDefault="00D56A3D" w:rsidP="00D56A3D">
      <w:r>
        <w:rPr>
          <w:szCs w:val="20"/>
          <w:lang w:val="en-CA" w:eastAsia="en-US"/>
        </w:rPr>
        <w:pict w14:anchorId="10BF9D9B">
          <v:shape id="_x0000_s1034" type="#_x0000_t75" style="position:absolute;margin-left:384.9pt;margin-top:19.7pt;width:66pt;height:14pt;z-index:251654656" fillcolor="#bbe0e3">
            <v:imagedata r:id="rId22" o:title=""/>
            <w10:wrap type="topAndBottom"/>
          </v:shape>
          <o:OLEObject Type="Embed" ProgID="Equation.DSMT4" ShapeID="_x0000_s1034" DrawAspect="Content" ObjectID="_1407749832"/>
        </w:pict>
      </w:r>
      <w:r w:rsidRPr="008B054E">
        <w:t>To have a maximum force the magnetic field and the current must be perpendicular.  If they are not perpendicular, the sin Ø produces the perpendicular component.</w:t>
      </w:r>
    </w:p>
    <w:p w14:paraId="2129DCFF" w14:textId="77777777" w:rsidR="00D56A3D" w:rsidRPr="008B054E" w:rsidRDefault="00D56A3D" w:rsidP="00D56A3D"/>
    <w:p w14:paraId="5E0FF954" w14:textId="77777777" w:rsidR="00D56A3D" w:rsidRPr="008B054E" w:rsidRDefault="00AC3D59" w:rsidP="00D56A3D">
      <w:r>
        <w:rPr>
          <w:noProof/>
          <w:szCs w:val="20"/>
        </w:rPr>
        <w:drawing>
          <wp:anchor distT="0" distB="0" distL="114300" distR="114300" simplePos="0" relativeHeight="251655680" behindDoc="0" locked="0" layoutInCell="1" allowOverlap="1" wp14:anchorId="220DEE8B" wp14:editId="0B851CEC">
            <wp:simplePos x="0" y="0"/>
            <wp:positionH relativeFrom="column">
              <wp:posOffset>4187825</wp:posOffset>
            </wp:positionH>
            <wp:positionV relativeFrom="paragraph">
              <wp:posOffset>-1270</wp:posOffset>
            </wp:positionV>
            <wp:extent cx="1969135" cy="1828800"/>
            <wp:effectExtent l="0" t="0" r="1206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lum bright="6000"/>
                      <a:extLst>
                        <a:ext uri="{28A0092B-C50C-407E-A947-70E740481C1C}">
                          <a14:useLocalDpi xmlns:a14="http://schemas.microsoft.com/office/drawing/2010/main" val="0"/>
                        </a:ext>
                      </a:extLst>
                    </a:blip>
                    <a:srcRect/>
                    <a:stretch>
                      <a:fillRect/>
                    </a:stretch>
                  </pic:blipFill>
                  <pic:spPr bwMode="auto">
                    <a:xfrm>
                      <a:off x="0" y="0"/>
                      <a:ext cx="1969135" cy="1828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56A3D" w:rsidRPr="008B054E">
        <w:t>The angle must be between the direction of the current and the magnetic field.</w:t>
      </w:r>
    </w:p>
    <w:p w14:paraId="25DCEB6D" w14:textId="77777777" w:rsidR="00D56A3D" w:rsidRPr="008B054E" w:rsidRDefault="00D56A3D" w:rsidP="00D56A3D">
      <w:r w:rsidRPr="008B054E">
        <w:t>The direction of the force is determined by the right hand motor rule.</w:t>
      </w:r>
    </w:p>
    <w:p w14:paraId="27407B42" w14:textId="77777777" w:rsidR="00D56A3D" w:rsidRPr="008B054E" w:rsidRDefault="00D56A3D" w:rsidP="00D56A3D"/>
    <w:p w14:paraId="6FC55177" w14:textId="77777777" w:rsidR="00D56A3D" w:rsidRPr="008B054E" w:rsidRDefault="00D56A3D" w:rsidP="00D56A3D">
      <w:r w:rsidRPr="008B054E">
        <w:t>Thumb is current (positive charge) direction.  Fingers are field direction.  Palm is force direction.</w:t>
      </w:r>
    </w:p>
    <w:p w14:paraId="7FD32ECC" w14:textId="77777777" w:rsidR="00D56A3D" w:rsidRPr="008B054E" w:rsidRDefault="00D56A3D" w:rsidP="00D56A3D">
      <w:r w:rsidRPr="008B054E">
        <w:t>Reverse direction or use left hand for electron flow (negative charge).</w:t>
      </w:r>
    </w:p>
    <w:p w14:paraId="63B74FF4" w14:textId="77777777" w:rsidR="00D56A3D" w:rsidRPr="008B054E" w:rsidRDefault="00D56A3D" w:rsidP="00D56A3D"/>
    <w:p w14:paraId="0A83299F" w14:textId="6A45685B" w:rsidR="00D56A3D" w:rsidRPr="008B054E" w:rsidRDefault="00D56A3D" w:rsidP="00D56A3D">
      <w:pPr>
        <w:pStyle w:val="Heading5"/>
      </w:pPr>
      <w:r w:rsidRPr="008B054E">
        <w:t xml:space="preserve">Example </w:t>
      </w:r>
      <w:r w:rsidR="00660E4D">
        <w:t>2</w:t>
      </w:r>
      <w:r w:rsidR="00660E4D" w:rsidRPr="00660E4D">
        <w:rPr>
          <w:rFonts w:asciiTheme="minorHAnsi" w:eastAsiaTheme="minorEastAsia" w:hAnsiTheme="minorHAnsi" w:cstheme="minorBidi"/>
          <w:noProof/>
          <w:sz w:val="24"/>
          <w:szCs w:val="24"/>
        </w:rPr>
        <w:t xml:space="preserve"> </w:t>
      </w:r>
      <w:r w:rsidRPr="008B054E">
        <w:t>:</w:t>
      </w:r>
    </w:p>
    <w:p w14:paraId="64E07467" w14:textId="77777777" w:rsidR="00D56A3D" w:rsidRDefault="00D56A3D" w:rsidP="00D56A3D">
      <w:r w:rsidRPr="008B054E">
        <w:t>A 3.0 m long wire carries a 2.0 A current to the right in an external magnetic field of 0.35 T into the page.  What is the force on the wire?</w:t>
      </w:r>
    </w:p>
    <w:p w14:paraId="6C1FFC8A" w14:textId="77777777" w:rsidR="00660E4D" w:rsidRDefault="00660E4D" w:rsidP="00D56A3D"/>
    <w:p w14:paraId="22282056" w14:textId="786D53C9" w:rsidR="00660E4D" w:rsidRPr="008B054E" w:rsidRDefault="00660E4D" w:rsidP="00D56A3D">
      <w:r>
        <w:t>What is the force per unit length?</w:t>
      </w:r>
    </w:p>
    <w:p w14:paraId="11DE83BD" w14:textId="77777777" w:rsidR="00D56A3D" w:rsidRPr="008B054E" w:rsidRDefault="00D56A3D" w:rsidP="00D56A3D"/>
    <w:p w14:paraId="6F995539" w14:textId="77777777" w:rsidR="00660E4D" w:rsidRPr="00660E4D" w:rsidRDefault="00D56A3D" w:rsidP="00660E4D">
      <w:pPr>
        <w:rPr>
          <w:lang w:val="en-CA"/>
        </w:rPr>
      </w:pPr>
      <w:r w:rsidRPr="008B054E">
        <w:br w:type="column"/>
      </w:r>
      <w:r w:rsidR="00660E4D" w:rsidRPr="00660E4D">
        <w:t>Example 3:  A 1.0 m long wire carries a 1.0 A current in an external magnetic field of 0.85 T.  The magnets create a field that is 0.50 m wide. What is the force on the wire if Ø = 40°?</w:t>
      </w:r>
    </w:p>
    <w:p w14:paraId="15345057" w14:textId="03C15024" w:rsidR="00660E4D" w:rsidRDefault="00660E4D" w:rsidP="00D56A3D">
      <w:r w:rsidRPr="00660E4D">
        <w:drawing>
          <wp:anchor distT="0" distB="0" distL="114300" distR="114300" simplePos="0" relativeHeight="251676160" behindDoc="0" locked="0" layoutInCell="1" allowOverlap="1" wp14:anchorId="08206B97" wp14:editId="67104281">
            <wp:simplePos x="0" y="0"/>
            <wp:positionH relativeFrom="column">
              <wp:posOffset>4648200</wp:posOffset>
            </wp:positionH>
            <wp:positionV relativeFrom="paragraph">
              <wp:posOffset>-830580</wp:posOffset>
            </wp:positionV>
            <wp:extent cx="1560195" cy="2895600"/>
            <wp:effectExtent l="0" t="0" r="0" b="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560195" cy="2895600"/>
                    </a:xfrm>
                    <a:prstGeom prst="rect">
                      <a:avLst/>
                    </a:prstGeom>
                  </pic:spPr>
                </pic:pic>
              </a:graphicData>
            </a:graphic>
            <wp14:sizeRelH relativeFrom="page">
              <wp14:pctWidth>0</wp14:pctWidth>
            </wp14:sizeRelH>
            <wp14:sizeRelV relativeFrom="page">
              <wp14:pctHeight>0</wp14:pctHeight>
            </wp14:sizeRelV>
          </wp:anchor>
        </w:drawing>
      </w:r>
    </w:p>
    <w:p w14:paraId="3C665B9C" w14:textId="77777777" w:rsidR="00660E4D" w:rsidRDefault="00660E4D" w:rsidP="00D56A3D"/>
    <w:p w14:paraId="3DD541DE" w14:textId="77777777" w:rsidR="00660E4D" w:rsidRDefault="00660E4D" w:rsidP="00D56A3D"/>
    <w:p w14:paraId="394CC574" w14:textId="77777777" w:rsidR="00660E4D" w:rsidRDefault="00660E4D" w:rsidP="00D56A3D"/>
    <w:p w14:paraId="513FCAE2" w14:textId="77777777" w:rsidR="00660E4D" w:rsidRDefault="00660E4D" w:rsidP="00D56A3D"/>
    <w:p w14:paraId="17570E7B" w14:textId="77777777" w:rsidR="00660E4D" w:rsidRDefault="00660E4D" w:rsidP="00D56A3D"/>
    <w:p w14:paraId="01D33803" w14:textId="77777777" w:rsidR="00660E4D" w:rsidRDefault="00660E4D" w:rsidP="00D56A3D"/>
    <w:p w14:paraId="1F188ED4" w14:textId="77777777" w:rsidR="00660E4D" w:rsidRDefault="00660E4D" w:rsidP="00D56A3D"/>
    <w:p w14:paraId="0C2C164A" w14:textId="77777777" w:rsidR="00660E4D" w:rsidRDefault="00660E4D" w:rsidP="00D56A3D"/>
    <w:p w14:paraId="125FD300" w14:textId="77777777" w:rsidR="00660E4D" w:rsidRDefault="00660E4D" w:rsidP="00D56A3D"/>
    <w:p w14:paraId="012E70BC" w14:textId="77777777" w:rsidR="00660E4D" w:rsidRDefault="00660E4D" w:rsidP="00D56A3D"/>
    <w:p w14:paraId="6DA78594" w14:textId="77777777" w:rsidR="00660E4D" w:rsidRDefault="00660E4D" w:rsidP="00D56A3D"/>
    <w:p w14:paraId="4EBC8231" w14:textId="77777777" w:rsidR="00660E4D" w:rsidRDefault="00660E4D" w:rsidP="00D56A3D"/>
    <w:p w14:paraId="30DB67BF" w14:textId="77777777" w:rsidR="00660E4D" w:rsidRDefault="00660E4D" w:rsidP="00D56A3D"/>
    <w:p w14:paraId="6C27CAF9" w14:textId="77777777" w:rsidR="00660E4D" w:rsidRDefault="00660E4D" w:rsidP="00D56A3D"/>
    <w:p w14:paraId="17DB80F7" w14:textId="253CE867" w:rsidR="00660E4D" w:rsidRPr="008B054E" w:rsidRDefault="00660E4D" w:rsidP="00660E4D">
      <w:pPr>
        <w:pStyle w:val="Heading2"/>
      </w:pPr>
      <w:r>
        <w:t>3</w:t>
      </w:r>
      <w:r w:rsidRPr="008B054E">
        <w:t xml:space="preserve"> - Magnetic Forces</w:t>
      </w:r>
    </w:p>
    <w:p w14:paraId="1FE10DCF" w14:textId="77777777" w:rsidR="00660E4D" w:rsidRDefault="00660E4D" w:rsidP="00D56A3D"/>
    <w:p w14:paraId="2070A7DA" w14:textId="12FAD913" w:rsidR="00D56A3D" w:rsidRPr="008B054E" w:rsidRDefault="00D56A3D" w:rsidP="00D56A3D">
      <w:r w:rsidRPr="008B054E">
        <w:t>A freely moving charge experiences similar forces as charges on a wire.</w:t>
      </w:r>
    </w:p>
    <w:p w14:paraId="1CE426E5" w14:textId="77777777" w:rsidR="00D56A3D" w:rsidRPr="008B054E" w:rsidRDefault="00D56A3D" w:rsidP="00D56A3D">
      <w:r>
        <w:rPr>
          <w:szCs w:val="20"/>
          <w:lang w:val="en-CA" w:eastAsia="en-US"/>
        </w:rPr>
        <w:pict w14:anchorId="0CB335B9">
          <v:shape id="_x0000_s1036" type="#_x0000_t75" style="position:absolute;margin-left:402.25pt;margin-top:-9.4pt;width:44pt;height:15pt;z-index:251656704" fillcolor="#bbe0e3">
            <v:imagedata r:id="rId26" o:title=""/>
            <w10:wrap type="topAndBottom"/>
          </v:shape>
          <o:OLEObject Type="Embed" ProgID="Equation.DSMT4" ShapeID="_x0000_s1036" DrawAspect="Content" ObjectID="_1407749834"/>
        </w:pict>
      </w:r>
    </w:p>
    <w:p w14:paraId="77B4EAB7" w14:textId="77777777" w:rsidR="00D56A3D" w:rsidRPr="008B054E" w:rsidRDefault="00D56A3D" w:rsidP="00D56A3D"/>
    <w:p w14:paraId="729D7247" w14:textId="77777777" w:rsidR="00D56A3D" w:rsidRPr="008B054E" w:rsidRDefault="00D56A3D" w:rsidP="00D56A3D">
      <w:r w:rsidRPr="008B054E">
        <w:t>The direction of the force is determined by the same right hand rule as before.</w:t>
      </w:r>
    </w:p>
    <w:p w14:paraId="37DEC7A3" w14:textId="63086FBA" w:rsidR="00D56A3D" w:rsidRPr="008B054E" w:rsidRDefault="00D56A3D" w:rsidP="00D56A3D">
      <w:r>
        <w:rPr>
          <w:szCs w:val="20"/>
          <w:lang w:val="en-CA" w:eastAsia="en-US"/>
        </w:rPr>
        <w:pict w14:anchorId="52209F39">
          <v:shape id="_x0000_s1037" type="#_x0000_t75" style="position:absolute;margin-left:384.25pt;margin-top:4.65pt;width:70pt;height:16pt;z-index:251657728" fillcolor="#bbe0e3">
            <v:imagedata r:id="rId28" o:title=""/>
            <w10:wrap type="topAndBottom"/>
          </v:shape>
          <o:OLEObject Type="Embed" ProgID="Equation.DSMT4" ShapeID="_x0000_s1037" DrawAspect="Content" ObjectID="_1407749833"/>
        </w:pict>
      </w:r>
      <w:r w:rsidRPr="008B054E">
        <w:t>If the velocity and magnetic field are not perpendicular, the perpendicular  component is used.</w:t>
      </w:r>
    </w:p>
    <w:p w14:paraId="5007541C" w14:textId="2CAC8558" w:rsidR="00D56A3D" w:rsidRPr="008B054E" w:rsidRDefault="00AC3D59" w:rsidP="00D56A3D">
      <w:r>
        <w:rPr>
          <w:noProof/>
          <w:szCs w:val="20"/>
        </w:rPr>
        <w:drawing>
          <wp:anchor distT="0" distB="0" distL="114300" distR="114300" simplePos="0" relativeHeight="251658752" behindDoc="0" locked="0" layoutInCell="1" allowOverlap="1" wp14:anchorId="48891D35" wp14:editId="4F324961">
            <wp:simplePos x="0" y="0"/>
            <wp:positionH relativeFrom="column">
              <wp:posOffset>4516755</wp:posOffset>
            </wp:positionH>
            <wp:positionV relativeFrom="paragraph">
              <wp:posOffset>148590</wp:posOffset>
            </wp:positionV>
            <wp:extent cx="1610360" cy="2286000"/>
            <wp:effectExtent l="0" t="0" r="0" b="0"/>
            <wp:wrapNone/>
            <wp:docPr id="14" name="Picture 14" descr="circularforc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rcularforcediagram"/>
                    <pic:cNvPicPr>
                      <a:picLocks noChangeAspect="1" noChangeArrowheads="1"/>
                    </pic:cNvPicPr>
                  </pic:nvPicPr>
                  <pic:blipFill>
                    <a:blip r:embed="rId30">
                      <a:lum bright="8000"/>
                      <a:extLst>
                        <a:ext uri="{28A0092B-C50C-407E-A947-70E740481C1C}">
                          <a14:useLocalDpi xmlns:a14="http://schemas.microsoft.com/office/drawing/2010/main" val="0"/>
                        </a:ext>
                      </a:extLst>
                    </a:blip>
                    <a:srcRect/>
                    <a:stretch>
                      <a:fillRect/>
                    </a:stretch>
                  </pic:blipFill>
                  <pic:spPr bwMode="auto">
                    <a:xfrm>
                      <a:off x="0" y="0"/>
                      <a:ext cx="1610360" cy="2286000"/>
                    </a:xfrm>
                    <a:prstGeom prst="rect">
                      <a:avLst/>
                    </a:prstGeom>
                    <a:noFill/>
                  </pic:spPr>
                </pic:pic>
              </a:graphicData>
            </a:graphic>
            <wp14:sizeRelH relativeFrom="page">
              <wp14:pctWidth>0</wp14:pctWidth>
            </wp14:sizeRelH>
            <wp14:sizeRelV relativeFrom="page">
              <wp14:pctHeight>0</wp14:pctHeight>
            </wp14:sizeRelV>
          </wp:anchor>
        </w:drawing>
      </w:r>
    </w:p>
    <w:p w14:paraId="4432A165" w14:textId="77777777" w:rsidR="00D56A3D" w:rsidRPr="008B054E" w:rsidRDefault="00D56A3D" w:rsidP="00D56A3D"/>
    <w:p w14:paraId="656676C2" w14:textId="50F8896D" w:rsidR="00D56A3D" w:rsidRPr="008B054E" w:rsidRDefault="00660E4D" w:rsidP="00D56A3D">
      <w:pPr>
        <w:pStyle w:val="Heading5"/>
      </w:pPr>
      <w:r>
        <w:t>Example 1</w:t>
      </w:r>
      <w:r w:rsidR="00D56A3D" w:rsidRPr="008B054E">
        <w:t>:</w:t>
      </w:r>
    </w:p>
    <w:p w14:paraId="26E6CCDD" w14:textId="77777777" w:rsidR="00D56A3D" w:rsidRPr="008B054E" w:rsidRDefault="00D56A3D" w:rsidP="00D56A3D">
      <w:r w:rsidRPr="008B054E">
        <w:t>A proton is moving at 1500 m/s in a 135 T field as shown.  What is the radius of its path?</w:t>
      </w:r>
    </w:p>
    <w:p w14:paraId="7F4E12B2" w14:textId="77777777" w:rsidR="00D56A3D" w:rsidRPr="008B054E" w:rsidRDefault="00D56A3D" w:rsidP="00D56A3D"/>
    <w:p w14:paraId="713043C0" w14:textId="77777777" w:rsidR="00D56A3D" w:rsidRPr="008B054E" w:rsidRDefault="00D56A3D" w:rsidP="00D56A3D"/>
    <w:p w14:paraId="63A41E26" w14:textId="77777777" w:rsidR="00D56A3D" w:rsidRPr="008B054E" w:rsidRDefault="00D56A3D" w:rsidP="00D56A3D"/>
    <w:p w14:paraId="2A258C52" w14:textId="77777777" w:rsidR="00D56A3D" w:rsidRPr="008B054E" w:rsidRDefault="00D56A3D" w:rsidP="00D56A3D"/>
    <w:p w14:paraId="7D84EA92" w14:textId="77777777" w:rsidR="00D56A3D" w:rsidRPr="008B054E" w:rsidRDefault="00D56A3D" w:rsidP="00D56A3D"/>
    <w:p w14:paraId="6F27D980" w14:textId="77777777" w:rsidR="00D56A3D" w:rsidRPr="008B054E" w:rsidRDefault="00D56A3D" w:rsidP="00D56A3D"/>
    <w:p w14:paraId="66CFE415" w14:textId="77777777" w:rsidR="00D56A3D" w:rsidRPr="008B054E" w:rsidRDefault="00D56A3D" w:rsidP="00D56A3D"/>
    <w:p w14:paraId="506DD8B6" w14:textId="77777777" w:rsidR="00D56A3D" w:rsidRPr="008B054E" w:rsidRDefault="00D56A3D" w:rsidP="00D56A3D"/>
    <w:p w14:paraId="211FAB37" w14:textId="77777777" w:rsidR="00D56A3D" w:rsidRPr="008B054E" w:rsidRDefault="00D56A3D" w:rsidP="00D56A3D"/>
    <w:p w14:paraId="56F82270" w14:textId="77777777" w:rsidR="00D56A3D" w:rsidRPr="008B054E" w:rsidRDefault="00D56A3D" w:rsidP="00D56A3D"/>
    <w:p w14:paraId="084E0B24" w14:textId="77777777" w:rsidR="00D56A3D" w:rsidRPr="008B054E" w:rsidRDefault="00D56A3D" w:rsidP="00D56A3D"/>
    <w:p w14:paraId="350E1F7F" w14:textId="77777777" w:rsidR="00D56A3D" w:rsidRPr="008B054E" w:rsidRDefault="00D56A3D" w:rsidP="00D56A3D"/>
    <w:p w14:paraId="79DB268C" w14:textId="77777777" w:rsidR="00D56A3D" w:rsidRPr="008B054E" w:rsidRDefault="00D56A3D" w:rsidP="00D56A3D"/>
    <w:p w14:paraId="6762B9C6" w14:textId="77777777" w:rsidR="00D56A3D" w:rsidRPr="008B054E" w:rsidRDefault="00D56A3D" w:rsidP="00D56A3D"/>
    <w:p w14:paraId="13AD8F90" w14:textId="14CE7243" w:rsidR="00D56A3D" w:rsidRPr="008B054E" w:rsidRDefault="00D56A3D" w:rsidP="00D56A3D">
      <w:pPr>
        <w:pStyle w:val="Heading2"/>
      </w:pPr>
      <w:r w:rsidRPr="008B054E">
        <w:br w:type="column"/>
      </w:r>
      <w:r w:rsidR="00660E4D">
        <w:t>4</w:t>
      </w:r>
      <w:r w:rsidRPr="008B054E">
        <w:t xml:space="preserve"> - Applications of Magnetism</w:t>
      </w:r>
    </w:p>
    <w:p w14:paraId="046945BB" w14:textId="77777777" w:rsidR="00D56A3D" w:rsidRPr="008B054E" w:rsidRDefault="00D56A3D" w:rsidP="00D56A3D"/>
    <w:p w14:paraId="39FB3663" w14:textId="77777777" w:rsidR="00660E4D" w:rsidRPr="008B054E" w:rsidRDefault="00660E4D" w:rsidP="00660E4D">
      <w:r w:rsidRPr="008B054E">
        <w:t>A conventional speaker converts electric energy into mechanical energy by using a current through a coil in an external magnetic field.</w:t>
      </w:r>
    </w:p>
    <w:p w14:paraId="756248A2" w14:textId="77777777" w:rsidR="00660E4D" w:rsidRPr="008B054E" w:rsidRDefault="00660E4D" w:rsidP="00660E4D">
      <w:r>
        <w:rPr>
          <w:szCs w:val="20"/>
          <w:lang w:val="en-CA" w:eastAsia="en-US"/>
        </w:rPr>
        <w:pict w14:anchorId="61E6E546">
          <v:shape id="_x0000_s1054" type="#_x0000_t75" style="position:absolute;margin-left:-6pt;margin-top:23.25pt;width:528pt;height:205pt;z-index:251678208">
            <v:imagedata r:id="rId31" o:title=""/>
            <w10:wrap type="topAndBottom"/>
          </v:shape>
          <o:OLEObject Type="Embed" ProgID="Word.Document.8" ShapeID="_x0000_s1054" DrawAspect="Content" ObjectID="_1407749835">
            <o:FieldCodes>\s</o:FieldCodes>
          </o:OLEObject>
        </w:pict>
      </w:r>
    </w:p>
    <w:p w14:paraId="00392B7F" w14:textId="77777777" w:rsidR="00D56A3D" w:rsidRDefault="00D56A3D" w:rsidP="00D56A3D">
      <w:r>
        <w:rPr>
          <w:szCs w:val="20"/>
          <w:lang w:val="en-CA" w:eastAsia="en-US"/>
        </w:rPr>
        <w:pict w14:anchorId="4C02D313">
          <v:shape id="_x0000_s1042" type="#_x0000_t75" style="position:absolute;margin-left:12pt;margin-top:48.8pt;width:528pt;height:204pt;z-index:251659776">
            <v:imagedata r:id="rId33" o:title="" cropbottom="5823f"/>
            <w10:wrap type="topAndBottom"/>
          </v:shape>
          <o:OLEObject Type="Embed" ProgID="Word.Document.8" ShapeID="_x0000_s1042" DrawAspect="Content" ObjectID="_1407749836">
            <o:FieldCodes>\s</o:FieldCodes>
          </o:OLEObject>
        </w:pict>
      </w:r>
    </w:p>
    <w:p w14:paraId="7DF58C2E" w14:textId="77777777" w:rsidR="00886D2B" w:rsidRDefault="00886D2B" w:rsidP="00D56A3D"/>
    <w:p w14:paraId="500FC256" w14:textId="77777777" w:rsidR="00886D2B" w:rsidRDefault="00886D2B" w:rsidP="00D56A3D"/>
    <w:p w14:paraId="079F4060" w14:textId="77777777" w:rsidR="00886D2B" w:rsidRPr="008B054E" w:rsidRDefault="00886D2B" w:rsidP="00886D2B">
      <w:r w:rsidRPr="008B054E">
        <w:t>A galvanometer is a devise to measure current.  It is based on the same principal as a motor, but with no commutator.</w:t>
      </w:r>
    </w:p>
    <w:p w14:paraId="03756245" w14:textId="77777777" w:rsidR="00886D2B" w:rsidRPr="008B054E" w:rsidRDefault="00886D2B" w:rsidP="00886D2B">
      <w:r>
        <w:rPr>
          <w:noProof/>
          <w:szCs w:val="20"/>
        </w:rPr>
        <w:drawing>
          <wp:anchor distT="0" distB="0" distL="114300" distR="114300" simplePos="0" relativeHeight="251680256" behindDoc="0" locked="0" layoutInCell="1" allowOverlap="1" wp14:anchorId="2F03C7D9" wp14:editId="3F168C73">
            <wp:simplePos x="0" y="0"/>
            <wp:positionH relativeFrom="column">
              <wp:posOffset>4560570</wp:posOffset>
            </wp:positionH>
            <wp:positionV relativeFrom="paragraph">
              <wp:posOffset>-823595</wp:posOffset>
            </wp:positionV>
            <wp:extent cx="1770380" cy="2286000"/>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0380" cy="2286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B054E">
        <w:t>A spring resists the rotation of the armature.  Greater current produces more rotation.</w:t>
      </w:r>
    </w:p>
    <w:p w14:paraId="494797CE" w14:textId="77777777" w:rsidR="00886D2B" w:rsidRPr="008B054E" w:rsidRDefault="00886D2B" w:rsidP="00886D2B"/>
    <w:p w14:paraId="5A979027" w14:textId="77777777" w:rsidR="00886D2B" w:rsidRPr="008B054E" w:rsidRDefault="00886D2B" w:rsidP="00886D2B"/>
    <w:p w14:paraId="03820B9A" w14:textId="77777777" w:rsidR="00886D2B" w:rsidRPr="008B054E" w:rsidRDefault="00886D2B" w:rsidP="00886D2B"/>
    <w:p w14:paraId="5F16EF97" w14:textId="77777777" w:rsidR="00886D2B" w:rsidRDefault="00886D2B" w:rsidP="00D56A3D"/>
    <w:p w14:paraId="0DF26F91" w14:textId="77777777" w:rsidR="00886D2B" w:rsidRDefault="00886D2B" w:rsidP="00D56A3D"/>
    <w:p w14:paraId="28AEBCE2" w14:textId="77777777" w:rsidR="00886D2B" w:rsidRDefault="00886D2B" w:rsidP="00D56A3D"/>
    <w:p w14:paraId="5290EE36" w14:textId="77777777" w:rsidR="00886D2B" w:rsidRDefault="00886D2B" w:rsidP="00D56A3D"/>
    <w:p w14:paraId="1D0F6BBB" w14:textId="77777777" w:rsidR="00886D2B" w:rsidRDefault="00886D2B" w:rsidP="00D56A3D"/>
    <w:p w14:paraId="73A49DCD" w14:textId="77777777" w:rsidR="00886D2B" w:rsidRDefault="00886D2B" w:rsidP="00D56A3D"/>
    <w:p w14:paraId="2C465106" w14:textId="77777777" w:rsidR="00D56A3D" w:rsidRPr="008B054E" w:rsidRDefault="00D56A3D" w:rsidP="00D56A3D">
      <w:r w:rsidRPr="008B054E">
        <w:t xml:space="preserve">The most common application is an electric motor.  </w:t>
      </w:r>
      <w:r w:rsidRPr="009920BB">
        <w:rPr>
          <w:color w:val="000000"/>
        </w:rPr>
        <w:t xml:space="preserve">A </w:t>
      </w:r>
      <w:hyperlink r:id="rId36" w:history="1">
        <w:r w:rsidRPr="009920BB">
          <w:rPr>
            <w:color w:val="000000"/>
          </w:rPr>
          <w:t>direct current motor</w:t>
        </w:r>
        <w:r w:rsidRPr="008B054E">
          <w:rPr>
            <w:color w:val="009999"/>
            <w:u w:val="single"/>
          </w:rPr>
          <w:t xml:space="preserve"> </w:t>
        </w:r>
      </w:hyperlink>
      <w:r w:rsidRPr="008B054E">
        <w:t>(DC) converts electric energy into mechanical energy.</w:t>
      </w:r>
    </w:p>
    <w:p w14:paraId="209F1B44" w14:textId="77777777" w:rsidR="00D56A3D" w:rsidRPr="008B054E" w:rsidRDefault="00D56A3D" w:rsidP="00D56A3D"/>
    <w:p w14:paraId="592792F7" w14:textId="6DBA8497" w:rsidR="00D56A3D" w:rsidRPr="008B054E" w:rsidRDefault="00D56A3D" w:rsidP="00886D2B">
      <w:pPr>
        <w:pStyle w:val="Heading2"/>
      </w:pPr>
      <w:r w:rsidRPr="008B054E">
        <w:br w:type="column"/>
      </w:r>
      <w:r w:rsidR="00660E4D">
        <w:t>5</w:t>
      </w:r>
      <w:r w:rsidRPr="008B054E">
        <w:t xml:space="preserve"> </w:t>
      </w:r>
      <w:r w:rsidR="00660E4D">
        <w:t>–</w:t>
      </w:r>
      <w:r w:rsidRPr="008B054E">
        <w:t xml:space="preserve"> </w:t>
      </w:r>
      <w:r w:rsidR="00660E4D">
        <w:t>Applications of Magnetism</w:t>
      </w:r>
    </w:p>
    <w:p w14:paraId="5E3E047E" w14:textId="77777777" w:rsidR="00D56A3D" w:rsidRPr="008B054E" w:rsidRDefault="00D56A3D" w:rsidP="00D56A3D"/>
    <w:p w14:paraId="48F6F415" w14:textId="77777777" w:rsidR="00660E4D" w:rsidRPr="008B054E" w:rsidRDefault="00660E4D" w:rsidP="00660E4D">
      <w:pPr>
        <w:rPr>
          <w:vertAlign w:val="subscript"/>
        </w:rPr>
      </w:pPr>
      <w:r w:rsidRPr="008B054E">
        <w:t>A velocity selector has an electric and magnetic field set so that F</w:t>
      </w:r>
      <w:r w:rsidRPr="008B054E">
        <w:rPr>
          <w:vertAlign w:val="subscript"/>
        </w:rPr>
        <w:t>B</w:t>
      </w:r>
      <w:r w:rsidRPr="008B054E">
        <w:t>=F</w:t>
      </w:r>
      <w:r w:rsidRPr="008B054E">
        <w:rPr>
          <w:vertAlign w:val="subscript"/>
        </w:rPr>
        <w:t>E</w:t>
      </w:r>
    </w:p>
    <w:p w14:paraId="44FEA1AB" w14:textId="77777777" w:rsidR="00660E4D" w:rsidRPr="008B054E" w:rsidRDefault="00660E4D" w:rsidP="00660E4D">
      <w:r w:rsidRPr="008B054E">
        <w:t>What velocity particle will travel directly through the devise shown here?</w:t>
      </w:r>
    </w:p>
    <w:p w14:paraId="778D075E" w14:textId="77777777" w:rsidR="00660E4D" w:rsidRPr="008B054E" w:rsidRDefault="00660E4D" w:rsidP="00660E4D"/>
    <w:p w14:paraId="786090B7" w14:textId="4E68513E" w:rsidR="00660E4D" w:rsidRDefault="00660E4D" w:rsidP="00660E4D">
      <w:r>
        <w:rPr>
          <w:noProof/>
        </w:rPr>
        <w:drawing>
          <wp:inline distT="0" distB="0" distL="0" distR="0" wp14:anchorId="0F2941E5" wp14:editId="400CB91E">
            <wp:extent cx="411480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l="7719" t="27275" b="41365"/>
                    <a:stretch>
                      <a:fillRect/>
                    </a:stretch>
                  </pic:blipFill>
                  <pic:spPr bwMode="auto">
                    <a:xfrm>
                      <a:off x="0" y="0"/>
                      <a:ext cx="4114800" cy="1371600"/>
                    </a:xfrm>
                    <a:prstGeom prst="rect">
                      <a:avLst/>
                    </a:prstGeom>
                    <a:noFill/>
                    <a:ln>
                      <a:noFill/>
                    </a:ln>
                    <a:effectLst/>
                  </pic:spPr>
                </pic:pic>
              </a:graphicData>
            </a:graphic>
          </wp:inline>
        </w:drawing>
      </w:r>
    </w:p>
    <w:p w14:paraId="2B9CA827" w14:textId="77777777" w:rsidR="00660E4D" w:rsidRDefault="00660E4D" w:rsidP="00660E4D"/>
    <w:p w14:paraId="33EBBAC2" w14:textId="77777777" w:rsidR="00660E4D" w:rsidRDefault="00660E4D" w:rsidP="00660E4D"/>
    <w:p w14:paraId="75686F1A" w14:textId="77777777" w:rsidR="00660E4D" w:rsidRDefault="00660E4D" w:rsidP="00660E4D"/>
    <w:p w14:paraId="427B355A" w14:textId="77777777" w:rsidR="00660E4D" w:rsidRDefault="00660E4D" w:rsidP="00660E4D"/>
    <w:p w14:paraId="0BBA8FBF" w14:textId="13019DBB" w:rsidR="00660E4D" w:rsidRDefault="00707068" w:rsidP="00660E4D">
      <w:r w:rsidRPr="00707068">
        <w:drawing>
          <wp:anchor distT="0" distB="0" distL="114300" distR="114300" simplePos="0" relativeHeight="251681280" behindDoc="0" locked="0" layoutInCell="1" allowOverlap="1" wp14:anchorId="75D67317" wp14:editId="432697DA">
            <wp:simplePos x="0" y="0"/>
            <wp:positionH relativeFrom="column">
              <wp:posOffset>3048000</wp:posOffset>
            </wp:positionH>
            <wp:positionV relativeFrom="paragraph">
              <wp:posOffset>87630</wp:posOffset>
            </wp:positionV>
            <wp:extent cx="3415665" cy="3581400"/>
            <wp:effectExtent l="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415665" cy="3581400"/>
                    </a:xfrm>
                    <a:prstGeom prst="rect">
                      <a:avLst/>
                    </a:prstGeom>
                  </pic:spPr>
                </pic:pic>
              </a:graphicData>
            </a:graphic>
            <wp14:sizeRelH relativeFrom="page">
              <wp14:pctWidth>0</wp14:pctWidth>
            </wp14:sizeRelH>
            <wp14:sizeRelV relativeFrom="page">
              <wp14:pctHeight>0</wp14:pctHeight>
            </wp14:sizeRelV>
          </wp:anchor>
        </w:drawing>
      </w:r>
    </w:p>
    <w:p w14:paraId="75D8BE88" w14:textId="77777777" w:rsidR="00707068" w:rsidRPr="00707068" w:rsidRDefault="00707068" w:rsidP="00707068">
      <w:pPr>
        <w:rPr>
          <w:lang w:val="en-CA"/>
        </w:rPr>
      </w:pPr>
      <w:r w:rsidRPr="00707068">
        <w:t>A mass spectrometer can measure the mass of individual atoms.</w:t>
      </w:r>
    </w:p>
    <w:p w14:paraId="4FDA5913" w14:textId="3A3DBEBA" w:rsidR="00D56A3D" w:rsidRDefault="00D56A3D" w:rsidP="00D56A3D"/>
    <w:p w14:paraId="1DE33683" w14:textId="77777777" w:rsidR="00707068" w:rsidRDefault="00707068" w:rsidP="00D56A3D"/>
    <w:p w14:paraId="00CF2044" w14:textId="77777777" w:rsidR="00707068" w:rsidRPr="00707068" w:rsidRDefault="00707068" w:rsidP="00707068">
      <w:pPr>
        <w:rPr>
          <w:lang w:val="en-CA"/>
        </w:rPr>
      </w:pPr>
      <w:r w:rsidRPr="00707068">
        <w:t>E = 10,000 V/m</w:t>
      </w:r>
    </w:p>
    <w:p w14:paraId="25157678" w14:textId="77777777" w:rsidR="00707068" w:rsidRPr="00707068" w:rsidRDefault="00707068" w:rsidP="00707068">
      <w:pPr>
        <w:rPr>
          <w:lang w:val="en-CA"/>
        </w:rPr>
      </w:pPr>
      <w:r w:rsidRPr="00707068">
        <w:t>B = 1.20 T</w:t>
      </w:r>
    </w:p>
    <w:p w14:paraId="562DEF83" w14:textId="0E53617F" w:rsidR="00707068" w:rsidRDefault="00707068" w:rsidP="00707068">
      <w:r>
        <w:t>Find ∆r</w:t>
      </w:r>
      <w:bookmarkStart w:id="0" w:name="_GoBack"/>
      <w:bookmarkEnd w:id="0"/>
      <w:r w:rsidRPr="00707068">
        <w:t xml:space="preserve"> for Br-79 and Br-81 </w:t>
      </w:r>
    </w:p>
    <w:p w14:paraId="436EA20D" w14:textId="3B4A4CB5" w:rsidR="00707068" w:rsidRPr="00707068" w:rsidRDefault="00707068" w:rsidP="00707068">
      <w:pPr>
        <w:rPr>
          <w:lang w:val="en-CA"/>
        </w:rPr>
      </w:pPr>
      <w:r w:rsidRPr="00707068">
        <w:t>78.9 u and 80.9 u respectively.)</w:t>
      </w:r>
    </w:p>
    <w:p w14:paraId="30AEF3AB" w14:textId="77777777" w:rsidR="00707068" w:rsidRPr="008B054E" w:rsidRDefault="00707068" w:rsidP="00D56A3D"/>
    <w:sectPr w:rsidR="00707068" w:rsidRPr="008B054E" w:rsidSect="00D56A3D">
      <w:headerReference w:type="default" r:id="rId39"/>
      <w:footerReference w:type="default" r:id="rId40"/>
      <w:pgSz w:w="12240" w:h="15840"/>
      <w:pgMar w:top="1440" w:right="360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C759F4B" w14:textId="77777777" w:rsidR="00660E4D" w:rsidRDefault="00660E4D">
      <w:r>
        <w:separator/>
      </w:r>
    </w:p>
  </w:endnote>
  <w:endnote w:type="continuationSeparator" w:id="0">
    <w:p w14:paraId="26C6466E" w14:textId="77777777" w:rsidR="00660E4D" w:rsidRDefault="00660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charset w:val="80"/>
    <w:family w:val="auto"/>
    <w:pitch w:val="variable"/>
    <w:sig w:usb0="01000000" w:usb1="00000000" w:usb2="07040001"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DFC36" w14:textId="77777777" w:rsidR="00660E4D" w:rsidRDefault="00660E4D" w:rsidP="00D56A3D">
    <w:pPr>
      <w:pStyle w:val="Footer"/>
      <w:jc w:val="right"/>
    </w:pPr>
    <w:r>
      <w:rPr>
        <w:rStyle w:val="PageNumber"/>
      </w:rPr>
      <w:fldChar w:fldCharType="begin"/>
    </w:r>
    <w:r>
      <w:rPr>
        <w:rStyle w:val="PageNumber"/>
      </w:rPr>
      <w:instrText xml:space="preserve"> PAGE </w:instrText>
    </w:r>
    <w:r>
      <w:rPr>
        <w:rStyle w:val="PageNumber"/>
      </w:rPr>
      <w:fldChar w:fldCharType="separate"/>
    </w:r>
    <w:r w:rsidR="00707068">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3AAAF5A" w14:textId="77777777" w:rsidR="00660E4D" w:rsidRDefault="00660E4D">
      <w:r>
        <w:separator/>
      </w:r>
    </w:p>
  </w:footnote>
  <w:footnote w:type="continuationSeparator" w:id="0">
    <w:p w14:paraId="5B40C86A" w14:textId="77777777" w:rsidR="00660E4D" w:rsidRDefault="00660E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08664" w14:textId="77777777" w:rsidR="00660E4D" w:rsidRPr="008B054E" w:rsidRDefault="00660E4D" w:rsidP="00D56A3D">
    <w:pPr>
      <w:pStyle w:val="Heading1"/>
    </w:pPr>
    <w:r w:rsidRPr="008B054E">
      <w:rPr>
        <w:szCs w:val="96"/>
      </w:rPr>
      <w:t xml:space="preserve">Physics 12 — </w:t>
    </w:r>
    <w:r w:rsidRPr="008B054E">
      <w:rPr>
        <w:szCs w:val="60"/>
      </w:rPr>
      <w:t>Electromagnetism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FE"/>
    <w:multiLevelType w:val="singleLevel"/>
    <w:tmpl w:val="68086794"/>
    <w:lvl w:ilvl="0">
      <w:numFmt w:val="bullet"/>
      <w:lvlText w:val="*"/>
      <w:lvlJc w:val="left"/>
    </w:lvl>
  </w:abstractNum>
  <w:abstractNum w:abstractNumId="1">
    <w:nsid w:val="153C55A7"/>
    <w:multiLevelType w:val="singleLevel"/>
    <w:tmpl w:val="4DB0AA1A"/>
    <w:lvl w:ilvl="0">
      <w:numFmt w:val="none"/>
      <w:lvlText w:val="a)"/>
      <w:legacy w:legacy="1" w:legacySpace="0" w:legacyIndent="0"/>
      <w:lvlJc w:val="left"/>
      <w:rPr>
        <w:rFonts w:ascii="Arial" w:hAnsi="Arial" w:hint="default"/>
        <w:sz w:val="36"/>
      </w:rPr>
    </w:lvl>
  </w:abstractNum>
  <w:abstractNum w:abstractNumId="2">
    <w:nsid w:val="283C466D"/>
    <w:multiLevelType w:val="singleLevel"/>
    <w:tmpl w:val="202205E0"/>
    <w:lvl w:ilvl="0">
      <w:numFmt w:val="none"/>
      <w:lvlText w:val="a)"/>
      <w:legacy w:legacy="1" w:legacySpace="0" w:legacyIndent="0"/>
      <w:lvlJc w:val="left"/>
      <w:rPr>
        <w:rFonts w:ascii="Times New Roman" w:hAnsi="Times New Roman" w:hint="default"/>
        <w:sz w:val="36"/>
      </w:rPr>
    </w:lvl>
  </w:abstractNum>
  <w:abstractNum w:abstractNumId="3">
    <w:nsid w:val="2D140EA0"/>
    <w:multiLevelType w:val="singleLevel"/>
    <w:tmpl w:val="60A032A2"/>
    <w:lvl w:ilvl="0">
      <w:numFmt w:val="none"/>
      <w:lvlText w:val="b)"/>
      <w:legacy w:legacy="1" w:legacySpace="0" w:legacyIndent="0"/>
      <w:lvlJc w:val="left"/>
      <w:rPr>
        <w:rFonts w:ascii="Arial" w:hAnsi="Arial" w:hint="default"/>
        <w:sz w:val="36"/>
      </w:rPr>
    </w:lvl>
  </w:abstractNum>
  <w:abstractNum w:abstractNumId="4">
    <w:nsid w:val="406476F1"/>
    <w:multiLevelType w:val="singleLevel"/>
    <w:tmpl w:val="759EA326"/>
    <w:lvl w:ilvl="0">
      <w:numFmt w:val="none"/>
      <w:lvlText w:val="b)"/>
      <w:legacy w:legacy="1" w:legacySpace="0" w:legacyIndent="0"/>
      <w:lvlJc w:val="left"/>
      <w:rPr>
        <w:rFonts w:ascii="Times New Roman" w:hAnsi="Times New Roman" w:hint="default"/>
        <w:sz w:val="36"/>
      </w:rPr>
    </w:lvl>
  </w:abstractNum>
  <w:abstractNum w:abstractNumId="5">
    <w:nsid w:val="5E372915"/>
    <w:multiLevelType w:val="singleLevel"/>
    <w:tmpl w:val="8B663E08"/>
    <w:lvl w:ilvl="0">
      <w:numFmt w:val="none"/>
      <w:lvlText w:val="c)"/>
      <w:legacy w:legacy="1" w:legacySpace="0" w:legacyIndent="0"/>
      <w:lvlJc w:val="left"/>
      <w:rPr>
        <w:rFonts w:ascii="Arial" w:hAnsi="Arial" w:hint="default"/>
        <w:sz w:val="36"/>
      </w:rPr>
    </w:lvl>
  </w:abstractNum>
  <w:abstractNum w:abstractNumId="6">
    <w:nsid w:val="6E963523"/>
    <w:multiLevelType w:val="hybridMultilevel"/>
    <w:tmpl w:val="9C84EEF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0"/>
    <w:lvlOverride w:ilvl="0">
      <w:lvl w:ilvl="0">
        <w:numFmt w:val="bullet"/>
        <w:lvlText w:val="•"/>
        <w:legacy w:legacy="1" w:legacySpace="0" w:legacyIndent="0"/>
        <w:lvlJc w:val="left"/>
        <w:rPr>
          <w:rFonts w:ascii="Times New Roman" w:hAnsi="Times New Roman" w:hint="default"/>
          <w:sz w:val="36"/>
        </w:rPr>
      </w:lvl>
    </w:lvlOverride>
  </w:num>
  <w:num w:numId="4">
    <w:abstractNumId w:val="0"/>
    <w:lvlOverride w:ilvl="0">
      <w:lvl w:ilvl="0">
        <w:numFmt w:val="bullet"/>
        <w:lvlText w:val=""/>
        <w:legacy w:legacy="1" w:legacySpace="0" w:legacyIndent="0"/>
        <w:lvlJc w:val="left"/>
        <w:rPr>
          <w:rFonts w:ascii="Symbol" w:hAnsi="Symbol" w:hint="default"/>
          <w:sz w:val="36"/>
        </w:rPr>
      </w:lvl>
    </w:lvlOverride>
  </w:num>
  <w:num w:numId="5">
    <w:abstractNumId w:val="1"/>
  </w:num>
  <w:num w:numId="6">
    <w:abstractNumId w:val="3"/>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defaultTabStop w:val="720"/>
  <w:doNotHyphenateCaps/>
  <w:drawingGridHorizontalSpacing w:val="120"/>
  <w:drawingGridVerticalSpacing w:val="120"/>
  <w:displayHorizontalDrawingGridEvery w:val="0"/>
  <w:displayVerticalDrawingGridEvery w:val="3"/>
  <w:doNotShadeFormData/>
  <w:characterSpacingControl w:val="compressPunctuation"/>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54E"/>
    <w:rsid w:val="002223A1"/>
    <w:rsid w:val="00292C33"/>
    <w:rsid w:val="004D1C1E"/>
    <w:rsid w:val="004E4855"/>
    <w:rsid w:val="005361C5"/>
    <w:rsid w:val="00660E4D"/>
    <w:rsid w:val="00707068"/>
    <w:rsid w:val="00886D2B"/>
    <w:rsid w:val="00AC3D59"/>
    <w:rsid w:val="00D56A3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3842C3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qFormat/>
    <w:pPr>
      <w:widowControl w:val="0"/>
      <w:autoSpaceDE w:val="0"/>
      <w:autoSpaceDN w:val="0"/>
      <w:adjustRightInd w:val="0"/>
      <w:outlineLvl w:val="0"/>
    </w:pPr>
    <w:rPr>
      <w:rFonts w:eastAsia="ＭＳ Ｐゴシック"/>
    </w:rPr>
  </w:style>
  <w:style w:type="paragraph" w:styleId="Heading2">
    <w:name w:val="heading 2"/>
    <w:basedOn w:val="Normal"/>
    <w:next w:val="Normal"/>
    <w:qFormat/>
    <w:pPr>
      <w:widowControl w:val="0"/>
      <w:autoSpaceDE w:val="0"/>
      <w:autoSpaceDN w:val="0"/>
      <w:adjustRightInd w:val="0"/>
      <w:ind w:left="270" w:hanging="270"/>
      <w:outlineLvl w:val="1"/>
    </w:pPr>
    <w:rPr>
      <w:rFonts w:eastAsia="ＭＳ Ｐゴシック"/>
      <w:sz w:val="36"/>
      <w:szCs w:val="36"/>
    </w:rPr>
  </w:style>
  <w:style w:type="paragraph" w:styleId="Heading3">
    <w:name w:val="heading 3"/>
    <w:basedOn w:val="Normal"/>
    <w:next w:val="Normal"/>
    <w:qFormat/>
    <w:pPr>
      <w:widowControl w:val="0"/>
      <w:autoSpaceDE w:val="0"/>
      <w:autoSpaceDN w:val="0"/>
      <w:adjustRightInd w:val="0"/>
      <w:ind w:left="585" w:hanging="225"/>
      <w:outlineLvl w:val="2"/>
    </w:pPr>
    <w:rPr>
      <w:rFonts w:eastAsia="ＭＳ Ｐゴシック"/>
      <w:sz w:val="36"/>
      <w:szCs w:val="36"/>
    </w:rPr>
  </w:style>
  <w:style w:type="paragraph" w:styleId="Heading4">
    <w:name w:val="heading 4"/>
    <w:basedOn w:val="Normal"/>
    <w:next w:val="Normal"/>
    <w:qFormat/>
    <w:pPr>
      <w:widowControl w:val="0"/>
      <w:autoSpaceDE w:val="0"/>
      <w:autoSpaceDN w:val="0"/>
      <w:adjustRightInd w:val="0"/>
      <w:ind w:left="900" w:hanging="180"/>
      <w:outlineLvl w:val="3"/>
    </w:pPr>
    <w:rPr>
      <w:rFonts w:eastAsia="ＭＳ Ｐゴシック"/>
      <w:sz w:val="32"/>
      <w:szCs w:val="32"/>
    </w:rPr>
  </w:style>
  <w:style w:type="paragraph" w:styleId="Heading5">
    <w:name w:val="heading 5"/>
    <w:basedOn w:val="Normal"/>
    <w:next w:val="Normal"/>
    <w:qFormat/>
    <w:pPr>
      <w:widowControl w:val="0"/>
      <w:autoSpaceDE w:val="0"/>
      <w:autoSpaceDN w:val="0"/>
      <w:adjustRightInd w:val="0"/>
      <w:ind w:left="1260" w:hanging="180"/>
      <w:outlineLvl w:val="4"/>
    </w:pPr>
    <w:rPr>
      <w:rFonts w:eastAsia="ＭＳ Ｐゴシック"/>
      <w:sz w:val="28"/>
      <w:szCs w:val="28"/>
    </w:rPr>
  </w:style>
  <w:style w:type="paragraph" w:styleId="Heading6">
    <w:name w:val="heading 6"/>
    <w:basedOn w:val="Normal"/>
    <w:next w:val="Normal"/>
    <w:qFormat/>
    <w:pPr>
      <w:widowControl w:val="0"/>
      <w:autoSpaceDE w:val="0"/>
      <w:autoSpaceDN w:val="0"/>
      <w:adjustRightInd w:val="0"/>
      <w:ind w:left="1620" w:hanging="180"/>
      <w:outlineLvl w:val="5"/>
    </w:pPr>
    <w:rPr>
      <w:rFonts w:eastAsia="ＭＳ Ｐゴシック"/>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8B054E"/>
    <w:pPr>
      <w:tabs>
        <w:tab w:val="center" w:pos="4320"/>
        <w:tab w:val="right" w:pos="8640"/>
      </w:tabs>
    </w:pPr>
  </w:style>
  <w:style w:type="paragraph" w:styleId="Footer">
    <w:name w:val="footer"/>
    <w:basedOn w:val="Normal"/>
    <w:semiHidden/>
    <w:rsid w:val="008B054E"/>
    <w:pPr>
      <w:tabs>
        <w:tab w:val="center" w:pos="4320"/>
        <w:tab w:val="right" w:pos="8640"/>
      </w:tabs>
    </w:pPr>
  </w:style>
  <w:style w:type="character" w:styleId="PageNumber">
    <w:name w:val="page number"/>
    <w:basedOn w:val="DefaultParagraphFont"/>
    <w:rsid w:val="008B054E"/>
  </w:style>
  <w:style w:type="paragraph" w:styleId="BalloonText">
    <w:name w:val="Balloon Text"/>
    <w:basedOn w:val="Normal"/>
    <w:link w:val="BalloonTextChar"/>
    <w:uiPriority w:val="99"/>
    <w:semiHidden/>
    <w:unhideWhenUsed/>
    <w:rsid w:val="00D56A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A3D"/>
    <w:rPr>
      <w:rFonts w:ascii="Lucida Grande" w:hAnsi="Lucida Grande"/>
      <w:sz w:val="18"/>
      <w:szCs w:val="18"/>
      <w:lang w:val="en-US"/>
    </w:rPr>
  </w:style>
  <w:style w:type="paragraph" w:styleId="NormalWeb">
    <w:name w:val="Normal (Web)"/>
    <w:basedOn w:val="Normal"/>
    <w:uiPriority w:val="99"/>
    <w:semiHidden/>
    <w:unhideWhenUsed/>
    <w:rsid w:val="00660E4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Heading1">
    <w:name w:val="heading 1"/>
    <w:basedOn w:val="Normal"/>
    <w:next w:val="Normal"/>
    <w:qFormat/>
    <w:pPr>
      <w:widowControl w:val="0"/>
      <w:autoSpaceDE w:val="0"/>
      <w:autoSpaceDN w:val="0"/>
      <w:adjustRightInd w:val="0"/>
      <w:outlineLvl w:val="0"/>
    </w:pPr>
    <w:rPr>
      <w:rFonts w:eastAsia="ＭＳ Ｐゴシック"/>
    </w:rPr>
  </w:style>
  <w:style w:type="paragraph" w:styleId="Heading2">
    <w:name w:val="heading 2"/>
    <w:basedOn w:val="Normal"/>
    <w:next w:val="Normal"/>
    <w:qFormat/>
    <w:pPr>
      <w:widowControl w:val="0"/>
      <w:autoSpaceDE w:val="0"/>
      <w:autoSpaceDN w:val="0"/>
      <w:adjustRightInd w:val="0"/>
      <w:ind w:left="270" w:hanging="270"/>
      <w:outlineLvl w:val="1"/>
    </w:pPr>
    <w:rPr>
      <w:rFonts w:eastAsia="ＭＳ Ｐゴシック"/>
      <w:sz w:val="36"/>
      <w:szCs w:val="36"/>
    </w:rPr>
  </w:style>
  <w:style w:type="paragraph" w:styleId="Heading3">
    <w:name w:val="heading 3"/>
    <w:basedOn w:val="Normal"/>
    <w:next w:val="Normal"/>
    <w:qFormat/>
    <w:pPr>
      <w:widowControl w:val="0"/>
      <w:autoSpaceDE w:val="0"/>
      <w:autoSpaceDN w:val="0"/>
      <w:adjustRightInd w:val="0"/>
      <w:ind w:left="585" w:hanging="225"/>
      <w:outlineLvl w:val="2"/>
    </w:pPr>
    <w:rPr>
      <w:rFonts w:eastAsia="ＭＳ Ｐゴシック"/>
      <w:sz w:val="36"/>
      <w:szCs w:val="36"/>
    </w:rPr>
  </w:style>
  <w:style w:type="paragraph" w:styleId="Heading4">
    <w:name w:val="heading 4"/>
    <w:basedOn w:val="Normal"/>
    <w:next w:val="Normal"/>
    <w:qFormat/>
    <w:pPr>
      <w:widowControl w:val="0"/>
      <w:autoSpaceDE w:val="0"/>
      <w:autoSpaceDN w:val="0"/>
      <w:adjustRightInd w:val="0"/>
      <w:ind w:left="900" w:hanging="180"/>
      <w:outlineLvl w:val="3"/>
    </w:pPr>
    <w:rPr>
      <w:rFonts w:eastAsia="ＭＳ Ｐゴシック"/>
      <w:sz w:val="32"/>
      <w:szCs w:val="32"/>
    </w:rPr>
  </w:style>
  <w:style w:type="paragraph" w:styleId="Heading5">
    <w:name w:val="heading 5"/>
    <w:basedOn w:val="Normal"/>
    <w:next w:val="Normal"/>
    <w:qFormat/>
    <w:pPr>
      <w:widowControl w:val="0"/>
      <w:autoSpaceDE w:val="0"/>
      <w:autoSpaceDN w:val="0"/>
      <w:adjustRightInd w:val="0"/>
      <w:ind w:left="1260" w:hanging="180"/>
      <w:outlineLvl w:val="4"/>
    </w:pPr>
    <w:rPr>
      <w:rFonts w:eastAsia="ＭＳ Ｐゴシック"/>
      <w:sz w:val="28"/>
      <w:szCs w:val="28"/>
    </w:rPr>
  </w:style>
  <w:style w:type="paragraph" w:styleId="Heading6">
    <w:name w:val="heading 6"/>
    <w:basedOn w:val="Normal"/>
    <w:next w:val="Normal"/>
    <w:qFormat/>
    <w:pPr>
      <w:widowControl w:val="0"/>
      <w:autoSpaceDE w:val="0"/>
      <w:autoSpaceDN w:val="0"/>
      <w:adjustRightInd w:val="0"/>
      <w:ind w:left="1620" w:hanging="180"/>
      <w:outlineLvl w:val="5"/>
    </w:pPr>
    <w:rPr>
      <w:rFonts w:eastAsia="ＭＳ Ｐゴシック"/>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8B054E"/>
    <w:pPr>
      <w:tabs>
        <w:tab w:val="center" w:pos="4320"/>
        <w:tab w:val="right" w:pos="8640"/>
      </w:tabs>
    </w:pPr>
  </w:style>
  <w:style w:type="paragraph" w:styleId="Footer">
    <w:name w:val="footer"/>
    <w:basedOn w:val="Normal"/>
    <w:semiHidden/>
    <w:rsid w:val="008B054E"/>
    <w:pPr>
      <w:tabs>
        <w:tab w:val="center" w:pos="4320"/>
        <w:tab w:val="right" w:pos="8640"/>
      </w:tabs>
    </w:pPr>
  </w:style>
  <w:style w:type="character" w:styleId="PageNumber">
    <w:name w:val="page number"/>
    <w:basedOn w:val="DefaultParagraphFont"/>
    <w:rsid w:val="008B054E"/>
  </w:style>
  <w:style w:type="paragraph" w:styleId="BalloonText">
    <w:name w:val="Balloon Text"/>
    <w:basedOn w:val="Normal"/>
    <w:link w:val="BalloonTextChar"/>
    <w:uiPriority w:val="99"/>
    <w:semiHidden/>
    <w:unhideWhenUsed/>
    <w:rsid w:val="00D56A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A3D"/>
    <w:rPr>
      <w:rFonts w:ascii="Lucida Grande" w:hAnsi="Lucida Grande"/>
      <w:sz w:val="18"/>
      <w:szCs w:val="18"/>
      <w:lang w:val="en-US"/>
    </w:rPr>
  </w:style>
  <w:style w:type="paragraph" w:styleId="NormalWeb">
    <w:name w:val="Normal (Web)"/>
    <w:basedOn w:val="Normal"/>
    <w:uiPriority w:val="99"/>
    <w:semiHidden/>
    <w:unhideWhenUsed/>
    <w:rsid w:val="00660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736580">
      <w:bodyDiv w:val="1"/>
      <w:marLeft w:val="0"/>
      <w:marRight w:val="0"/>
      <w:marTop w:val="0"/>
      <w:marBottom w:val="0"/>
      <w:divBdr>
        <w:top w:val="none" w:sz="0" w:space="0" w:color="auto"/>
        <w:left w:val="none" w:sz="0" w:space="0" w:color="auto"/>
        <w:bottom w:val="none" w:sz="0" w:space="0" w:color="auto"/>
        <w:right w:val="none" w:sz="0" w:space="0" w:color="auto"/>
      </w:divBdr>
    </w:div>
    <w:div w:id="439764802">
      <w:bodyDiv w:val="1"/>
      <w:marLeft w:val="0"/>
      <w:marRight w:val="0"/>
      <w:marTop w:val="0"/>
      <w:marBottom w:val="0"/>
      <w:divBdr>
        <w:top w:val="none" w:sz="0" w:space="0" w:color="auto"/>
        <w:left w:val="none" w:sz="0" w:space="0" w:color="auto"/>
        <w:bottom w:val="none" w:sz="0" w:space="0" w:color="auto"/>
        <w:right w:val="none" w:sz="0" w:space="0" w:color="auto"/>
      </w:divBdr>
    </w:div>
    <w:div w:id="8872577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emf"/><Relationship Id="rId22"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png"/><Relationship Id="rId26" Type="http://schemas.openxmlformats.org/officeDocument/2006/relationships/image" Target="media/image15.emf"/><Relationship Id="rId28" Type="http://schemas.openxmlformats.org/officeDocument/2006/relationships/image" Target="media/image16.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jpeg"/><Relationship Id="rId31" Type="http://schemas.openxmlformats.org/officeDocument/2006/relationships/image" Target="media/image18.emf"/><Relationship Id="rId6" Type="http://schemas.openxmlformats.org/officeDocument/2006/relationships/footnotes" Target="footnotes.xml"/><Relationship Id="rId33" Type="http://schemas.openxmlformats.org/officeDocument/2006/relationships/image" Target="media/image19.emf"/><Relationship Id="rId7" Type="http://schemas.openxmlformats.org/officeDocument/2006/relationships/endnotes" Target="endnotes.xml"/><Relationship Id="rId35" Type="http://schemas.openxmlformats.org/officeDocument/2006/relationships/image" Target="media/image20.emf"/><Relationship Id="rId36" Type="http://schemas.openxmlformats.org/officeDocument/2006/relationships/hyperlink" Target="ph14e/ph14e/electricmotor.htm" TargetMode="External"/><Relationship Id="rId37" Type="http://schemas.openxmlformats.org/officeDocument/2006/relationships/image" Target="media/image21.emf"/><Relationship Id="rId38" Type="http://schemas.openxmlformats.org/officeDocument/2006/relationships/image" Target="media/image22.png"/><Relationship Id="rId39" Type="http://schemas.openxmlformats.org/officeDocument/2006/relationships/header" Target="header1.xml"/><Relationship Id="rId8" Type="http://schemas.openxmlformats.org/officeDocument/2006/relationships/image" Target="media/image1.e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hyperlink" Target="faraday%20copy/faraday.jnlp" TargetMode="External"/><Relationship Id="rId18" Type="http://schemas.openxmlformats.org/officeDocument/2006/relationships/image" Target="media/image10.emf"/><Relationship Id="rId9" Type="http://schemas.openxmlformats.org/officeDocument/2006/relationships/image" Target="media/image2.png"/><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661</Words>
  <Characters>3773</Characters>
  <Application>Microsoft Macintosh Word</Application>
  <DocSecurity>0</DocSecurity>
  <Lines>31</Lines>
  <Paragraphs>8</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1 - Magnetic Fields</vt:lpstr>
      <vt:lpstr>    1 - Magnetic Fields</vt:lpstr>
      <vt:lpstr>    2 - Magnetic Forces</vt:lpstr>
      <vt:lpstr>    3 - Applications of Magnetism</vt:lpstr>
      <vt:lpstr>    4 - Electromagnetic Induction</vt:lpstr>
      <vt:lpstr>    5 - Applications of Electromagnetic Induction</vt:lpstr>
    </vt:vector>
  </TitlesOfParts>
  <Company/>
  <LinksUpToDate>false</LinksUpToDate>
  <CharactersWithSpaces>4426</CharactersWithSpaces>
  <SharedDoc>false</SharedDoc>
  <HLinks>
    <vt:vector size="42" baseType="variant">
      <vt:variant>
        <vt:i4>5636205</vt:i4>
      </vt:variant>
      <vt:variant>
        <vt:i4>12</vt:i4>
      </vt:variant>
      <vt:variant>
        <vt:i4>0</vt:i4>
      </vt:variant>
      <vt:variant>
        <vt:i4>5</vt:i4>
      </vt:variant>
      <vt:variant>
        <vt:lpwstr>faraday%20copy/faraday.jnlp</vt:lpwstr>
      </vt:variant>
      <vt:variant>
        <vt:lpwstr/>
      </vt:variant>
      <vt:variant>
        <vt:i4>5636205</vt:i4>
      </vt:variant>
      <vt:variant>
        <vt:i4>9</vt:i4>
      </vt:variant>
      <vt:variant>
        <vt:i4>0</vt:i4>
      </vt:variant>
      <vt:variant>
        <vt:i4>5</vt:i4>
      </vt:variant>
      <vt:variant>
        <vt:lpwstr>faraday%20copy/faraday.jnlp</vt:lpwstr>
      </vt:variant>
      <vt:variant>
        <vt:lpwstr/>
      </vt:variant>
      <vt:variant>
        <vt:i4>5636205</vt:i4>
      </vt:variant>
      <vt:variant>
        <vt:i4>6</vt:i4>
      </vt:variant>
      <vt:variant>
        <vt:i4>0</vt:i4>
      </vt:variant>
      <vt:variant>
        <vt:i4>5</vt:i4>
      </vt:variant>
      <vt:variant>
        <vt:lpwstr>faraday%20copy/faraday.jnlp</vt:lpwstr>
      </vt:variant>
      <vt:variant>
        <vt:lpwstr/>
      </vt:variant>
      <vt:variant>
        <vt:i4>7536708</vt:i4>
      </vt:variant>
      <vt:variant>
        <vt:i4>3</vt:i4>
      </vt:variant>
      <vt:variant>
        <vt:i4>0</vt:i4>
      </vt:variant>
      <vt:variant>
        <vt:i4>5</vt:i4>
      </vt:variant>
      <vt:variant>
        <vt:lpwstr>ph14e/ph14e/electricmotor.htm</vt:lpwstr>
      </vt:variant>
      <vt:variant>
        <vt:lpwstr/>
      </vt:variant>
      <vt:variant>
        <vt:i4>5636205</vt:i4>
      </vt:variant>
      <vt:variant>
        <vt:i4>0</vt:i4>
      </vt:variant>
      <vt:variant>
        <vt:i4>0</vt:i4>
      </vt:variant>
      <vt:variant>
        <vt:i4>5</vt:i4>
      </vt:variant>
      <vt:variant>
        <vt:lpwstr>faraday%20copy/faraday.jnlp</vt:lpwstr>
      </vt:variant>
      <vt:variant>
        <vt:lpwstr/>
      </vt:variant>
      <vt:variant>
        <vt:i4>8257552</vt:i4>
      </vt:variant>
      <vt:variant>
        <vt:i4>6510</vt:i4>
      </vt:variant>
      <vt:variant>
        <vt:i4>1125</vt:i4>
      </vt:variant>
      <vt:variant>
        <vt:i4>1</vt:i4>
      </vt:variant>
      <vt:variant>
        <vt:lpwstr>CRT-Magnet640</vt:lpwstr>
      </vt:variant>
      <vt:variant>
        <vt:lpwstr/>
      </vt:variant>
      <vt:variant>
        <vt:i4>1769474</vt:i4>
      </vt:variant>
      <vt:variant>
        <vt:i4>-1</vt:i4>
      </vt:variant>
      <vt:variant>
        <vt:i4>1038</vt:i4>
      </vt:variant>
      <vt:variant>
        <vt:i4>1</vt:i4>
      </vt:variant>
      <vt:variant>
        <vt:lpwstr>circularforcediagram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 Magnetic Fields</dc:title>
  <dc:subject/>
  <dc:creator>Anthony Klassen</dc:creator>
  <cp:keywords/>
  <cp:lastModifiedBy>Anthony Klassen</cp:lastModifiedBy>
  <cp:revision>5</cp:revision>
  <dcterms:created xsi:type="dcterms:W3CDTF">2016-08-28T18:30:00Z</dcterms:created>
  <dcterms:modified xsi:type="dcterms:W3CDTF">2016-08-28T19:50:00Z</dcterms:modified>
</cp:coreProperties>
</file>